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A6" w:rsidRPr="00A349FB" w:rsidRDefault="00B106A6" w:rsidP="00B106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49FB">
        <w:rPr>
          <w:rFonts w:ascii="Times New Roman" w:hAnsi="Times New Roman" w:cs="Times New Roman"/>
        </w:rPr>
        <w:t>I. Общие положения</w:t>
      </w:r>
    </w:p>
    <w:p w:rsidR="00B106A6" w:rsidRDefault="00B106A6" w:rsidP="00B106A6">
      <w:pPr>
        <w:pStyle w:val="ConsPlusNormal"/>
        <w:ind w:firstLine="540"/>
        <w:jc w:val="both"/>
        <w:rPr>
          <w:color w:val="000000" w:themeColor="text1"/>
        </w:rPr>
      </w:pPr>
      <w:r w:rsidRPr="00A349FB">
        <w:t>1</w:t>
      </w:r>
      <w:r w:rsidRPr="00A349FB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Настоящий </w:t>
      </w:r>
      <w:r w:rsidRPr="00A349FB">
        <w:rPr>
          <w:color w:val="000000" w:themeColor="text1"/>
        </w:rPr>
        <w:t xml:space="preserve">Порядок проведения аттестации педагогических работников </w:t>
      </w:r>
      <w:r>
        <w:rPr>
          <w:color w:val="000000" w:themeColor="text1"/>
        </w:rPr>
        <w:t xml:space="preserve">  МБОУ «Прогимназия «Президент» </w:t>
      </w:r>
      <w:proofErr w:type="gramStart"/>
      <w:r>
        <w:rPr>
          <w:color w:val="000000" w:themeColor="text1"/>
        </w:rPr>
        <w:t>г</w:t>
      </w:r>
      <w:proofErr w:type="gramEnd"/>
      <w:r>
        <w:rPr>
          <w:color w:val="000000" w:themeColor="text1"/>
        </w:rPr>
        <w:t>. Дербент РД разработан  в соответствии  с нормативными  документами:</w:t>
      </w:r>
    </w:p>
    <w:p w:rsidR="00B106A6" w:rsidRDefault="00B106A6" w:rsidP="00B106A6">
      <w:pPr>
        <w:pStyle w:val="ConsPlusNormal"/>
        <w:numPr>
          <w:ilvl w:val="0"/>
          <w:numId w:val="1"/>
        </w:numPr>
        <w:jc w:val="both"/>
        <w:rPr>
          <w:color w:val="000000" w:themeColor="text1"/>
        </w:rPr>
      </w:pPr>
      <w:r w:rsidRPr="00FE0E70">
        <w:rPr>
          <w:color w:val="000000" w:themeColor="text1"/>
        </w:rPr>
        <w:t>Федерального Закона  от 29 декабря  2012г. №273-ФЗ «Об образовании в Российской Федерации» (часть 4 ст.49)</w:t>
      </w:r>
    </w:p>
    <w:p w:rsidR="00B106A6" w:rsidRDefault="00B106A6" w:rsidP="00B106A6">
      <w:pPr>
        <w:pStyle w:val="ConsPlusNormal"/>
        <w:numPr>
          <w:ilvl w:val="0"/>
          <w:numId w:val="1"/>
        </w:numPr>
        <w:jc w:val="both"/>
        <w:rPr>
          <w:color w:val="000000" w:themeColor="text1"/>
        </w:rPr>
      </w:pPr>
      <w:r w:rsidRPr="00FE0E70">
        <w:rPr>
          <w:color w:val="000000" w:themeColor="text1"/>
        </w:rPr>
        <w:t>Номенклатуры  должностей  педагогических работников организаций,  осуществляющих  образовательную  деятельность,  должностей  руководителей образовательных  организаций, утвержденной  постановлением  Правительства Российской Феде</w:t>
      </w:r>
      <w:r>
        <w:rPr>
          <w:color w:val="000000" w:themeColor="text1"/>
        </w:rPr>
        <w:t>рации от 21  февраля 2022г. №225</w:t>
      </w:r>
    </w:p>
    <w:p w:rsidR="00B106A6" w:rsidRPr="00A16FAC" w:rsidRDefault="00B106A6" w:rsidP="00B106A6">
      <w:pPr>
        <w:pStyle w:val="ConsPlusNormal"/>
        <w:numPr>
          <w:ilvl w:val="0"/>
          <w:numId w:val="1"/>
        </w:numPr>
        <w:jc w:val="both"/>
        <w:rPr>
          <w:color w:val="000000" w:themeColor="text1"/>
        </w:rPr>
      </w:pPr>
      <w:r w:rsidRPr="00FE0E70">
        <w:rPr>
          <w:color w:val="000000" w:themeColor="text1"/>
        </w:rPr>
        <w:t>Приказа Министерства  просвещения  Российской Федерации от 24 марта  2023г. №196 «Об утверждении Порядка  проведения  аттестации  педагогических</w:t>
      </w:r>
      <w:r>
        <w:rPr>
          <w:color w:val="000000" w:themeColor="text1"/>
        </w:rPr>
        <w:t xml:space="preserve"> </w:t>
      </w:r>
      <w:r w:rsidRPr="00A16FAC">
        <w:rPr>
          <w:color w:val="000000" w:themeColor="text1"/>
        </w:rPr>
        <w:t>работников  организаций, осуществляющих  образовательную  деятельность»</w:t>
      </w:r>
    </w:p>
    <w:p w:rsidR="00B106A6" w:rsidRPr="00A349FB" w:rsidRDefault="00B106A6" w:rsidP="00B106A6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Настоящий Порядок  проведения  аттестации  педагогических работников  МБОУ «Прогимназия «Президент»  г. Дербент  РД (</w:t>
      </w:r>
      <w:proofErr w:type="spellStart"/>
      <w:r>
        <w:rPr>
          <w:color w:val="000000" w:themeColor="text1"/>
        </w:rPr>
        <w:t>далее-Прогимназия</w:t>
      </w:r>
      <w:proofErr w:type="spellEnd"/>
      <w:r>
        <w:rPr>
          <w:color w:val="000000" w:themeColor="text1"/>
        </w:rPr>
        <w:t xml:space="preserve">) применяется   к педагогическим  работникам, занимающим  и замещающим  должности, поименованные в  подразделе 2 раздела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Номенклатуры  должностей  педагогических  </w:t>
      </w:r>
      <w:proofErr w:type="gramStart"/>
      <w:r>
        <w:rPr>
          <w:color w:val="000000" w:themeColor="text1"/>
        </w:rPr>
        <w:t>работников</w:t>
      </w:r>
      <w:proofErr w:type="gramEnd"/>
      <w:r>
        <w:rPr>
          <w:color w:val="000000" w:themeColor="text1"/>
        </w:rPr>
        <w:t xml:space="preserve"> в том числе  </w:t>
      </w:r>
      <w:r w:rsidRPr="00A349FB">
        <w:rPr>
          <w:color w:val="000000" w:themeColor="text1"/>
        </w:rPr>
        <w:t xml:space="preserve">  в случаях, когда замещение должностей осуществляется по </w:t>
      </w:r>
      <w:r>
        <w:rPr>
          <w:color w:val="000000" w:themeColor="text1"/>
        </w:rPr>
        <w:t xml:space="preserve"> внутреннему и внешнему </w:t>
      </w:r>
      <w:r w:rsidRPr="00A349FB">
        <w:rPr>
          <w:color w:val="000000" w:themeColor="text1"/>
        </w:rPr>
        <w:t xml:space="preserve">совместительству </w:t>
      </w:r>
      <w:r>
        <w:rPr>
          <w:color w:val="000000" w:themeColor="text1"/>
        </w:rPr>
        <w:t xml:space="preserve"> </w:t>
      </w:r>
      <w:r w:rsidRPr="00A349FB">
        <w:rPr>
          <w:color w:val="000000" w:themeColor="text1"/>
        </w:rPr>
        <w:t xml:space="preserve"> наряду с работой, определенной трудовым </w:t>
      </w:r>
      <w:r>
        <w:rPr>
          <w:color w:val="000000" w:themeColor="text1"/>
        </w:rPr>
        <w:t xml:space="preserve">договором  и  </w:t>
      </w:r>
      <w:r w:rsidRPr="00A349FB">
        <w:rPr>
          <w:color w:val="000000" w:themeColor="text1"/>
        </w:rPr>
        <w:t xml:space="preserve">наряду с работой </w:t>
      </w:r>
      <w:r>
        <w:rPr>
          <w:color w:val="000000" w:themeColor="text1"/>
        </w:rPr>
        <w:t xml:space="preserve"> директора Прогимназии, их заместителем, другими работниками</w:t>
      </w:r>
      <w:r w:rsidRPr="00A349FB">
        <w:rPr>
          <w:color w:val="000000" w:themeColor="text1"/>
        </w:rPr>
        <w:t xml:space="preserve"> (далее - педагогические работники).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rPr>
          <w:color w:val="000000" w:themeColor="text1"/>
        </w:rPr>
        <w:t>2. Аттестация педагогических работников организаций (далее - аттестация педагогических работников, аттестация)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</w:t>
      </w:r>
      <w:r w:rsidRPr="00A349FB">
        <w:t xml:space="preserve"> в целях установления квалификационных категорий</w:t>
      </w:r>
      <w:r>
        <w:t>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3. Основными задачами проведения аттестации являются: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а)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б) определение необходимости дополнительного профессионального образования педагогических работников;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в) повышение эффективности и качества педагогической деятельности;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г)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образовательной организации;</w:t>
      </w:r>
    </w:p>
    <w:p w:rsidR="00B106A6" w:rsidRPr="00A349FB" w:rsidRDefault="00B106A6" w:rsidP="00B106A6">
      <w:pPr>
        <w:pStyle w:val="ConsPlusNormal"/>
        <w:ind w:firstLine="540"/>
        <w:jc w:val="both"/>
      </w:pPr>
      <w:proofErr w:type="spellStart"/>
      <w:r w:rsidRPr="00A349FB">
        <w:t>д</w:t>
      </w:r>
      <w:proofErr w:type="spellEnd"/>
      <w:r w:rsidRPr="00A349FB">
        <w:t>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е) обеспечение дифференциации 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106A6" w:rsidRPr="00A349FB" w:rsidRDefault="00B106A6" w:rsidP="00B106A6">
      <w:pPr>
        <w:pStyle w:val="ConsPlusNormal"/>
        <w:ind w:firstLine="540"/>
        <w:jc w:val="both"/>
      </w:pPr>
    </w:p>
    <w:p w:rsidR="00B106A6" w:rsidRPr="00A349FB" w:rsidRDefault="00B106A6" w:rsidP="00B106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49FB">
        <w:rPr>
          <w:rFonts w:ascii="Times New Roman" w:hAnsi="Times New Roman" w:cs="Times New Roman"/>
        </w:rPr>
        <w:t>II. Аттестация педагогических работников в целях</w:t>
      </w:r>
    </w:p>
    <w:p w:rsidR="00B106A6" w:rsidRPr="00A349FB" w:rsidRDefault="00B106A6" w:rsidP="00B106A6">
      <w:pPr>
        <w:pStyle w:val="ConsPlusTitle"/>
        <w:jc w:val="center"/>
        <w:rPr>
          <w:rFonts w:ascii="Times New Roman" w:hAnsi="Times New Roman" w:cs="Times New Roman"/>
        </w:rPr>
      </w:pPr>
      <w:r w:rsidRPr="00A349FB">
        <w:rPr>
          <w:rFonts w:ascii="Times New Roman" w:hAnsi="Times New Roman" w:cs="Times New Roman"/>
        </w:rPr>
        <w:t>подтверждения соответствия занимаемой должности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</w:t>
      </w:r>
      <w:r>
        <w:t xml:space="preserve">ьной деятельности аттестационной  комиссией Прогимназии </w:t>
      </w:r>
      <w:r w:rsidRPr="00A349FB">
        <w:t xml:space="preserve"> (далее - атт</w:t>
      </w:r>
      <w:r>
        <w:t>естационная комиссия</w:t>
      </w:r>
      <w:proofErr w:type="gramStart"/>
      <w:r>
        <w:t xml:space="preserve"> </w:t>
      </w:r>
      <w:r w:rsidRPr="00A349FB">
        <w:t>)</w:t>
      </w:r>
      <w:proofErr w:type="gramEnd"/>
      <w:r w:rsidRPr="00A349FB">
        <w:t>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6. Аттестационная комиссия </w:t>
      </w:r>
      <w:r>
        <w:t xml:space="preserve"> Прогимназии </w:t>
      </w:r>
      <w:r w:rsidRPr="00A349FB">
        <w:t xml:space="preserve">создается распорядительным актом </w:t>
      </w:r>
      <w:r>
        <w:t xml:space="preserve"> директора </w:t>
      </w:r>
      <w:r w:rsidRPr="00A349FB">
        <w:t xml:space="preserve"> из числа работников </w:t>
      </w:r>
      <w:r>
        <w:t xml:space="preserve"> Прогимназии</w:t>
      </w:r>
      <w:r w:rsidRPr="00A349FB">
        <w:t xml:space="preserve"> и состоит не менее чем из 5 человек, в том числе </w:t>
      </w:r>
      <w:r w:rsidRPr="00A349FB">
        <w:lastRenderedPageBreak/>
        <w:t xml:space="preserve">председателя, заместителя председателя, секретаря и членов аттестационной комиссии </w:t>
      </w:r>
      <w:r>
        <w:t>Прогимназии</w:t>
      </w:r>
      <w:r w:rsidRPr="00A349FB">
        <w:t>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7. В состав аттестационной комиссии </w:t>
      </w:r>
      <w:r>
        <w:t xml:space="preserve">Прогимназии </w:t>
      </w:r>
      <w:r w:rsidRPr="00A349FB">
        <w:t xml:space="preserve"> включается представитель выборного органа соответствующей первичной профсоюзной </w:t>
      </w:r>
      <w:r>
        <w:t>Прогимназии.</w:t>
      </w:r>
      <w:r w:rsidRPr="00A349FB">
        <w:t xml:space="preserve"> </w:t>
      </w:r>
      <w:r>
        <w:t xml:space="preserve"> 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Руководитель организации в состав аттестационной комиссии организации не входит.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8. Аттестация педагогических работников проводится в соответствии с распорядительным актом </w:t>
      </w:r>
      <w:r>
        <w:t xml:space="preserve"> директора Прогимназии (</w:t>
      </w:r>
      <w:proofErr w:type="spellStart"/>
      <w:r>
        <w:t>далее-Работадатель</w:t>
      </w:r>
      <w:proofErr w:type="spellEnd"/>
      <w:r>
        <w:t>)</w:t>
      </w:r>
      <w:r w:rsidRPr="00A349FB">
        <w:t xml:space="preserve"> содержащим список педагогических работников, подлежащих аттестации, и график проведения аттестации.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9.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10. Проведение аттестации каждого педагогического работника осуществляется на основе представления работодателя</w:t>
      </w:r>
      <w:r>
        <w:t xml:space="preserve"> (Приложение)</w:t>
      </w:r>
      <w:r w:rsidRPr="00A349FB">
        <w:t xml:space="preserve">, которое он вносит непосредственно в аттестационную комиссию </w:t>
      </w:r>
      <w:r>
        <w:t xml:space="preserve">Прогимназии </w:t>
      </w:r>
      <w:r w:rsidRPr="00A349FB">
        <w:t xml:space="preserve"> (далее - представление работодателя).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11. В представлении работодателя содержатся следующие сведения о педагогическом работнике: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а) фамилия, имя, отчество (при наличии);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б) наименование должности на дату проведения аттестации;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в) дата заключения по этой должности трудового договора;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г) уровень образования и (или) квалификации по специальности или направлению подготовки;</w:t>
      </w:r>
    </w:p>
    <w:p w:rsidR="00B106A6" w:rsidRPr="00A349FB" w:rsidRDefault="00B106A6" w:rsidP="00B106A6">
      <w:pPr>
        <w:pStyle w:val="ConsPlusNormal"/>
        <w:ind w:firstLine="540"/>
        <w:jc w:val="both"/>
      </w:pPr>
      <w:proofErr w:type="spellStart"/>
      <w:r w:rsidRPr="00A349FB">
        <w:t>д</w:t>
      </w:r>
      <w:proofErr w:type="spellEnd"/>
      <w:r w:rsidRPr="00A349FB">
        <w:t>) информация о получении дополнительного профессионального образования по профилю педагогической деятельности;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е) результаты предыдущих аттестаций (в случае их проведения);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12. Работодатель знакомит педагогического работника с представлением под подпись не </w:t>
      </w:r>
      <w:proofErr w:type="gramStart"/>
      <w:r w:rsidRPr="00A349FB">
        <w:t>позднее</w:t>
      </w:r>
      <w:proofErr w:type="gramEnd"/>
      <w:r w:rsidRPr="00A349FB">
        <w:t xml:space="preserve"> чем за 30 календарных дней до дня проведения аттестации. После ознакомления с представлением работодателя педагогический работник по желанию может представить в аттестационную комиссию </w:t>
      </w:r>
      <w:r>
        <w:t xml:space="preserve">Прогимназии </w:t>
      </w:r>
      <w:r w:rsidRPr="00A349FB">
        <w:t xml:space="preserve">дополнительные сведения, характеризующие его профессиональную деятельность за период </w:t>
      </w:r>
      <w:proofErr w:type="gramStart"/>
      <w:r w:rsidRPr="00A349FB">
        <w:t>с даты</w:t>
      </w:r>
      <w:proofErr w:type="gramEnd"/>
      <w:r w:rsidRPr="00A349FB">
        <w:t xml:space="preserve"> предыдущей аттестации (при первичной аттестации - с даты поступления на работу).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13. Аттестация проводится на заседании аттестационной комиссии </w:t>
      </w:r>
      <w:r>
        <w:t xml:space="preserve">Прогимназии </w:t>
      </w:r>
      <w:r w:rsidRPr="00A349FB">
        <w:t xml:space="preserve"> с участием педагогического работника.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Заседание аттестационной комиссии </w:t>
      </w:r>
      <w:r>
        <w:t xml:space="preserve">Прогимназии </w:t>
      </w:r>
      <w:r w:rsidRPr="00A349FB">
        <w:t xml:space="preserve">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В случае отсутствия педагогического работника в день проведения аттестации на заседании аттестационной комиссии </w:t>
      </w:r>
      <w:r>
        <w:t xml:space="preserve"> Прогимназии</w:t>
      </w:r>
      <w:r w:rsidRPr="00A349FB">
        <w:t xml:space="preserve"> по уважительным причинам 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При неявке педагогического работника на заседание аттестационной комиссии</w:t>
      </w:r>
      <w:r>
        <w:t xml:space="preserve"> Прогимназии</w:t>
      </w:r>
      <w:r w:rsidRPr="00A349FB">
        <w:t xml:space="preserve"> без уважительной причины аттестационная комиссия организации проводит аттестацию в его отсутствие.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14. Аттестационная комиссия</w:t>
      </w:r>
      <w:r>
        <w:t xml:space="preserve"> Прогимназии</w:t>
      </w:r>
      <w:r w:rsidRPr="00A349FB">
        <w:t xml:space="preserve"> рассматривает представление работодателя, а также дополнительные сведения педагогического работника, характеризующие его профессиональную деятельность (при их наличии).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15. По результатам аттестации педагогического работника аттестационная комиссия </w:t>
      </w:r>
      <w:r>
        <w:t xml:space="preserve"> Прогимназии</w:t>
      </w:r>
      <w:r w:rsidRPr="00A349FB">
        <w:t xml:space="preserve"> принимает одно из следующих решений: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lastRenderedPageBreak/>
        <w:t>соответствует занимаемой должности (указывается должность педагогического работника);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не соответствует занимаемой должности (указывается должность педагогического работника).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16. Решение принимается аттестационной комиссией </w:t>
      </w:r>
      <w:r>
        <w:t xml:space="preserve"> Прогимназии</w:t>
      </w:r>
      <w:r w:rsidRPr="00A349FB">
        <w:t xml:space="preserve"> в отсутствие аттестуемого педагогического работника открытым голосованием большинством голосов членов </w:t>
      </w:r>
      <w:r>
        <w:t>аттестационной комиссии</w:t>
      </w:r>
      <w:r w:rsidRPr="00A349FB">
        <w:t>, присутствующих на заседании.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При прохождении аттестации педагогический работник, являющийся членом аттестационной комиссии </w:t>
      </w:r>
      <w:r>
        <w:t>Прогимназии</w:t>
      </w:r>
      <w:r w:rsidRPr="00A349FB">
        <w:t>, не участвует в голосовании по своей кандидатуре.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17.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18. Результаты аттестации педагогического работника, непосредственно присутствующего на за</w:t>
      </w:r>
      <w:r>
        <w:t>седании аттестационной комиссии</w:t>
      </w:r>
      <w:r w:rsidRPr="00A349FB">
        <w:t>, сообщаются ему после подведения итогов голосования.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>
        <w:t xml:space="preserve"> Прогимназии</w:t>
      </w:r>
      <w:r w:rsidRPr="00A349FB">
        <w:t>, присутствовавшими на заседании, который хранится у работодателя вместе с представлениями работодателя, внесе</w:t>
      </w:r>
      <w:r>
        <w:t>нными в аттестационную комиссию</w:t>
      </w:r>
      <w:r w:rsidRPr="00A349FB">
        <w:t>, дополнительными сведениями, представленными педагогическими работниками, характеризующими их профессиональную деятельность (при их наличии).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20. На педагогического работника, прошедшего аттестацию, не позднее 2 рабочих дней со дня ее проведения секретарем аттестационной комиссии</w:t>
      </w:r>
      <w:r>
        <w:t xml:space="preserve"> Прогимназии</w:t>
      </w:r>
      <w:r w:rsidRPr="00A349FB"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</w:t>
      </w:r>
      <w:r w:rsidRPr="00E062AB">
        <w:t xml:space="preserve"> </w:t>
      </w:r>
      <w:r>
        <w:t>Прогимназии</w:t>
      </w:r>
      <w:proofErr w:type="gramStart"/>
      <w:r>
        <w:t xml:space="preserve"> </w:t>
      </w:r>
      <w:r w:rsidRPr="00A349FB">
        <w:t>,</w:t>
      </w:r>
      <w:proofErr w:type="gramEnd"/>
      <w:r w:rsidRPr="00A349FB">
        <w:t xml:space="preserve">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</w:t>
      </w:r>
      <w:r w:rsidRPr="006C5D69">
        <w:rPr>
          <w:u w:val="single"/>
        </w:rPr>
        <w:t>не вносятся.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21.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а) педагогические работники, имеющие квалификационные категории;</w:t>
      </w:r>
    </w:p>
    <w:p w:rsidR="00B106A6" w:rsidRPr="00A349FB" w:rsidRDefault="00B106A6" w:rsidP="00B106A6">
      <w:pPr>
        <w:pStyle w:val="ConsPlusNormal"/>
        <w:ind w:firstLine="540"/>
        <w:jc w:val="both"/>
      </w:pPr>
      <w:proofErr w:type="gramStart"/>
      <w:r w:rsidRPr="00A349FB"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в) беременные женщины;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0" w:name="Par95"/>
      <w:bookmarkEnd w:id="0"/>
      <w:r w:rsidRPr="00A349FB">
        <w:t>г) женщины, находящиеся в отпуске по беременности и родам;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1" w:name="Par96"/>
      <w:bookmarkEnd w:id="1"/>
      <w:proofErr w:type="spellStart"/>
      <w:r w:rsidRPr="00A349FB">
        <w:t>д</w:t>
      </w:r>
      <w:proofErr w:type="spellEnd"/>
      <w:r w:rsidRPr="00A349FB">
        <w:t>) лица, находящиеся в отпуске по уходу за ребенком до достижения им возраста трех лет;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2" w:name="Par97"/>
      <w:bookmarkEnd w:id="2"/>
      <w:proofErr w:type="gramStart"/>
      <w:r w:rsidRPr="00A349FB">
        <w:t>е) отсутствовавшие на рабочем месте более четырех месяцев в связи с заболеванием.</w:t>
      </w:r>
      <w:proofErr w:type="gramEnd"/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Аттестация педагогических работников, </w:t>
      </w:r>
      <w:r w:rsidRPr="00A349FB">
        <w:rPr>
          <w:color w:val="000000" w:themeColor="text1"/>
        </w:rPr>
        <w:t>предусмотренных подпунктами "г" и "</w:t>
      </w:r>
      <w:proofErr w:type="spellStart"/>
      <w:r w:rsidRPr="00A349FB">
        <w:rPr>
          <w:color w:val="000000" w:themeColor="text1"/>
        </w:rPr>
        <w:t>д</w:t>
      </w:r>
      <w:proofErr w:type="spellEnd"/>
      <w:r w:rsidRPr="00A349FB">
        <w:rPr>
          <w:color w:val="000000" w:themeColor="text1"/>
        </w:rPr>
        <w:t>" настоящего пункта, возможна не ранее чем через два года после их выхода из указанных</w:t>
      </w:r>
      <w:r w:rsidRPr="00A349FB">
        <w:t xml:space="preserve"> отпусков.</w:t>
      </w:r>
    </w:p>
    <w:p w:rsidR="00B106A6" w:rsidRPr="00A349FB" w:rsidRDefault="00B106A6" w:rsidP="00B106A6">
      <w:pPr>
        <w:pStyle w:val="ConsPlusNormal"/>
        <w:ind w:firstLine="540"/>
        <w:jc w:val="both"/>
        <w:rPr>
          <w:color w:val="000000" w:themeColor="text1"/>
        </w:rPr>
      </w:pPr>
      <w:r w:rsidRPr="00A349FB">
        <w:t xml:space="preserve">Аттестация педагогических работников, </w:t>
      </w:r>
      <w:r w:rsidRPr="00A349FB">
        <w:rPr>
          <w:color w:val="000000" w:themeColor="text1"/>
        </w:rPr>
        <w:t>предусмотренных подпунктом "е" настоящего пункта, возможна не ранее чем через год после их выхода на работу.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rPr>
          <w:color w:val="000000" w:themeColor="text1"/>
        </w:rPr>
        <w:t xml:space="preserve">23. </w:t>
      </w:r>
      <w:proofErr w:type="gramStart"/>
      <w:r>
        <w:rPr>
          <w:color w:val="000000" w:themeColor="text1"/>
        </w:rPr>
        <w:t xml:space="preserve">Аттестационная комиссия </w:t>
      </w:r>
      <w:r>
        <w:t>Прогимназии</w:t>
      </w:r>
      <w:r>
        <w:rPr>
          <w:color w:val="000000" w:themeColor="text1"/>
        </w:rPr>
        <w:t xml:space="preserve"> дае</w:t>
      </w:r>
      <w:r w:rsidRPr="00A349FB">
        <w:rPr>
          <w:color w:val="000000" w:themeColor="text1"/>
        </w:rPr>
        <w:t xml:space="preserve">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</w:t>
      </w:r>
      <w:r w:rsidRPr="00A349FB">
        <w:rPr>
          <w:color w:val="000000" w:themeColor="text1"/>
        </w:rPr>
        <w:lastRenderedPageBreak/>
        <w:t>образования" Единого квалификационного справочника должностей руководителей, специалистов и служащих и (или) профессиональными стандартами</w:t>
      </w:r>
      <w:r w:rsidRPr="00A349FB">
        <w:t>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A349FB">
        <w:t xml:space="preserve"> на них должностные обязанности.</w:t>
      </w:r>
    </w:p>
    <w:p w:rsidR="00B106A6" w:rsidRPr="00A349FB" w:rsidRDefault="00B106A6" w:rsidP="00B106A6">
      <w:pPr>
        <w:pStyle w:val="ConsPlusNormal"/>
        <w:ind w:firstLine="540"/>
        <w:jc w:val="both"/>
      </w:pPr>
    </w:p>
    <w:p w:rsidR="00B106A6" w:rsidRPr="00A349FB" w:rsidRDefault="00B106A6" w:rsidP="00B106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49FB">
        <w:rPr>
          <w:rFonts w:ascii="Times New Roman" w:hAnsi="Times New Roman" w:cs="Times New Roman"/>
        </w:rPr>
        <w:t>III. Аттестация педагогических работников в целях</w:t>
      </w:r>
    </w:p>
    <w:p w:rsidR="00B106A6" w:rsidRDefault="00B106A6" w:rsidP="00B106A6">
      <w:pPr>
        <w:pStyle w:val="ConsPlusTitle"/>
        <w:jc w:val="center"/>
        <w:rPr>
          <w:rFonts w:ascii="Times New Roman" w:hAnsi="Times New Roman" w:cs="Times New Roman"/>
        </w:rPr>
      </w:pPr>
      <w:r w:rsidRPr="00A349FB">
        <w:rPr>
          <w:rFonts w:ascii="Times New Roman" w:hAnsi="Times New Roman" w:cs="Times New Roman"/>
        </w:rPr>
        <w:t>установления первой и высшей квалификационной категории</w:t>
      </w:r>
    </w:p>
    <w:p w:rsidR="00B106A6" w:rsidRPr="00A349FB" w:rsidRDefault="00B106A6" w:rsidP="00B106A6">
      <w:pPr>
        <w:pStyle w:val="ConsPlusTitle"/>
        <w:jc w:val="center"/>
        <w:rPr>
          <w:rFonts w:ascii="Times New Roman" w:hAnsi="Times New Roman" w:cs="Times New Roman"/>
        </w:rPr>
      </w:pPr>
    </w:p>
    <w:p w:rsidR="00B106A6" w:rsidRPr="00A349FB" w:rsidRDefault="00B106A6" w:rsidP="00B106A6">
      <w:pPr>
        <w:pStyle w:val="ConsPlusNormal"/>
        <w:ind w:firstLine="540"/>
        <w:jc w:val="both"/>
      </w:pPr>
      <w:r>
        <w:t>1</w:t>
      </w:r>
      <w:r w:rsidRPr="00A349FB">
        <w:t>. Аттестация педагогических работников в целях установления первой или высшей квалификационной категории проводится по их желанию.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3" w:name="Par108"/>
      <w:bookmarkEnd w:id="3"/>
      <w:r>
        <w:t>2</w:t>
      </w:r>
      <w:r w:rsidRPr="00A349FB">
        <w:t>. Аттестация педагогических работников</w:t>
      </w:r>
      <w:r>
        <w:t xml:space="preserve"> Прогимназии</w:t>
      </w:r>
      <w:r w:rsidRPr="00F30250">
        <w:t xml:space="preserve"> </w:t>
      </w:r>
      <w:r w:rsidRPr="00A349FB">
        <w:t xml:space="preserve">первой или высшей квалификационной категории </w:t>
      </w:r>
      <w:r>
        <w:t xml:space="preserve">в целях установлении </w:t>
      </w:r>
      <w:r w:rsidRPr="00A349FB">
        <w:t xml:space="preserve">осуществляется </w:t>
      </w:r>
      <w:r>
        <w:t>главной аттестационной комиссией Министерства  образования  и науки  РД (далее - аттестационная комиссия)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4" w:name="Par114"/>
      <w:bookmarkEnd w:id="4"/>
      <w:r>
        <w:t>3</w:t>
      </w:r>
      <w:r w:rsidRPr="00A349FB">
        <w:t xml:space="preserve">. </w:t>
      </w:r>
      <w:proofErr w:type="gramStart"/>
      <w:r w:rsidRPr="00A349FB">
        <w:t>Аттестация педагогических работников в целях установления первой или высшей квалификационных категорий проводится на основании их заявлений, подаваемых непосредственно в аттестационную комиссию,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либо посредством федеральной государственной</w:t>
      </w:r>
      <w:proofErr w:type="gramEnd"/>
      <w:r w:rsidRPr="00A349FB">
        <w:t xml:space="preserve"> информационной системы "Единый портал государственных и муниципальных услуг (функций)" (далее - ЕПГУ), либо региональных порталов государственных и муниципальных услуг, интегрированных с ЕПГУ (далее - заявление в аттестационную комиссию).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4</w:t>
      </w:r>
      <w:r w:rsidRPr="00A349FB">
        <w:t>. В заявлении в аттестационную комиссию педагогические работники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а также указывают должность, по которой они желают пройти аттестацию.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5</w:t>
      </w:r>
      <w:r w:rsidRPr="00A349FB">
        <w:t>. Заявления в аттестационную комиссию подаются педагогическими работниками независимо от продолжительности их работы в образовательной организации, в том числе в период нахождения педагогического работника в отпуске по уходу за ребенком.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6</w:t>
      </w:r>
      <w:r w:rsidRPr="00A349FB">
        <w:t>.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работниками, имеющими (имевшими) по одной из должностей первую или высшую квалификационную категорию.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5" w:name="Par118"/>
      <w:bookmarkEnd w:id="5"/>
      <w:r>
        <w:t>7</w:t>
      </w:r>
      <w:r w:rsidRPr="00A349FB">
        <w:t>. Заявления в аттестационную комиссию рассматриваются аттестационными комиссиями в срок не более 30 календарных дней со дня их получения, в течение которого определяется конкретный срок проведения аттестации для каждого педагогического работника индивидуально, а также осуществляется письменное уведомление педагогических работников о сроках, формах и способах проведения аттестации.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Педагогические работники имеют право не </w:t>
      </w:r>
      <w:proofErr w:type="gramStart"/>
      <w:r w:rsidRPr="00A349FB">
        <w:t>позднее</w:t>
      </w:r>
      <w:proofErr w:type="gramEnd"/>
      <w:r w:rsidRPr="00A349FB">
        <w:t xml:space="preserve"> 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профессиональную деятельность.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деятельности, проведенного специалистами (за исключением случаев, </w:t>
      </w:r>
      <w:r w:rsidRPr="00A349FB">
        <w:rPr>
          <w:color w:val="000000" w:themeColor="text1"/>
        </w:rPr>
        <w:t>указанных в</w:t>
      </w:r>
      <w:r>
        <w:rPr>
          <w:color w:val="000000" w:themeColor="text1"/>
        </w:rPr>
        <w:t xml:space="preserve"> 4 абзаце</w:t>
      </w:r>
      <w:r w:rsidRPr="00A349FB">
        <w:t>).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6" w:name="Par121"/>
      <w:bookmarkEnd w:id="6"/>
      <w:proofErr w:type="gramStart"/>
      <w:r w:rsidRPr="00A349FB"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конкурсах.</w:t>
      </w:r>
      <w:bookmarkStart w:id="7" w:name="Par122"/>
      <w:bookmarkEnd w:id="7"/>
      <w:proofErr w:type="gramEnd"/>
    </w:p>
    <w:p w:rsidR="00B106A6" w:rsidRPr="00A349FB" w:rsidRDefault="00B106A6" w:rsidP="00B106A6">
      <w:pPr>
        <w:pStyle w:val="ConsPlusNormal"/>
        <w:ind w:firstLine="540"/>
        <w:jc w:val="both"/>
      </w:pPr>
      <w:bookmarkStart w:id="8" w:name="Par123"/>
      <w:bookmarkEnd w:id="8"/>
      <w:r>
        <w:t>8</w:t>
      </w:r>
      <w:r w:rsidRPr="00A349FB">
        <w:t xml:space="preserve">. Продолжительность аттестации для каждого педагогического работника от начала ее </w:t>
      </w:r>
      <w:r w:rsidRPr="00A349FB">
        <w:lastRenderedPageBreak/>
        <w:t>проведения и до принятия решения аттестационной комиссией составляет не более 60 календарных дней.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9</w:t>
      </w:r>
      <w:r w:rsidRPr="00A349FB">
        <w:t>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9" w:name="Par126"/>
      <w:bookmarkEnd w:id="9"/>
      <w:r>
        <w:t>10</w:t>
      </w:r>
      <w:r w:rsidRPr="00A349FB">
        <w:t>. Первая квалификационная категория педагогическим работникам устанавливается на основе следующих показателей их профессиональной деятельности: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10" w:name="Par134"/>
      <w:bookmarkEnd w:id="10"/>
      <w:r>
        <w:t>11</w:t>
      </w:r>
      <w:r w:rsidRPr="00A349FB">
        <w:t>. Высшая квалификационная категория педагогическим работникам устанавливается на основе следующих показателей их профессиональной деятельности: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достижения </w:t>
      </w:r>
      <w:proofErr w:type="gramStart"/>
      <w:r w:rsidRPr="00A349FB">
        <w:t>обучающимися</w:t>
      </w:r>
      <w:proofErr w:type="gramEnd"/>
      <w:r w:rsidRPr="00A349FB"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выявления и развития </w:t>
      </w:r>
      <w:proofErr w:type="gramStart"/>
      <w:r w:rsidRPr="00A349FB">
        <w:t>способностей</w:t>
      </w:r>
      <w:proofErr w:type="gramEnd"/>
      <w:r w:rsidRPr="00A349FB">
        <w:t xml:space="preserve">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12</w:t>
      </w:r>
      <w:r w:rsidRPr="00A349FB">
        <w:t xml:space="preserve">.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</w:t>
      </w:r>
      <w:r w:rsidRPr="00A349FB">
        <w:rPr>
          <w:color w:val="000000" w:themeColor="text1"/>
        </w:rPr>
        <w:t>результатов их работы, соответствующих показате</w:t>
      </w:r>
      <w:r>
        <w:rPr>
          <w:color w:val="000000" w:themeColor="text1"/>
        </w:rPr>
        <w:t>лям, предусмотренным пунктами 10, 11</w:t>
      </w:r>
      <w:r w:rsidRPr="00A349FB">
        <w:rPr>
          <w:color w:val="000000" w:themeColor="text1"/>
        </w:rPr>
        <w:t xml:space="preserve"> настоящего Порядка</w:t>
      </w:r>
      <w:r w:rsidRPr="00A349FB">
        <w:t>, при условии, что их деятельность связана с соответствующими направлениями работы.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13</w:t>
      </w:r>
      <w:r w:rsidRPr="00A349FB">
        <w:t>. По результатам аттестации аттестационная комиссия принимает одно из следующих решений: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установить первую квалификационную категорию, высшую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отказать в установлении первой квалификационной категории, высшей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11" w:name="Par147"/>
      <w:bookmarkEnd w:id="11"/>
      <w:r>
        <w:t>14</w:t>
      </w:r>
      <w:r w:rsidRPr="00A349FB">
        <w:t xml:space="preserve">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</w:t>
      </w:r>
      <w:r w:rsidRPr="00A349FB">
        <w:lastRenderedPageBreak/>
        <w:t>комиссия принимает решение об установлении педагогическому работнику первой квалификационной категории, высшей квалификационной категории.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Решение аттестационной комиссии вступает в силу со дня его вынесения и является основанием для дифференциации оплаты труда педагогических работников.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15</w:t>
      </w:r>
      <w:r w:rsidRPr="00A349FB">
        <w:t>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16</w:t>
      </w:r>
      <w:r w:rsidRPr="00A349FB">
        <w:t>. Педагогические работники, которым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12" w:name="Par153"/>
      <w:bookmarkEnd w:id="12"/>
      <w:r>
        <w:t>17. На основании решения главной аттестационной комиссии</w:t>
      </w:r>
      <w:r w:rsidRPr="00A349FB">
        <w:t xml:space="preserve"> о результатах аттестации педагогических работников </w:t>
      </w:r>
      <w:r>
        <w:t xml:space="preserve"> Министерства  образования  РД</w:t>
      </w:r>
      <w:r w:rsidRPr="00A349FB">
        <w:rPr>
          <w:color w:val="000000" w:themeColor="text1"/>
        </w:rPr>
        <w:t xml:space="preserve"> издают соответствующие распорядительные акты об установлении педагогическим</w:t>
      </w:r>
      <w:r w:rsidRPr="00A349FB">
        <w:t xml:space="preserve"> работникам первой квалификационной категории, высшей квалификационной категории со дня вынесения решения аттестационной комиссией, которые размещаются на официальных сайтах указанных органов в сети "Интернет".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На основании указанных распорядительных актов работодатели вносят соответствующие записи в трудовые книжки педагогических работников и (или) в сведения об их трудовой деятельности.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18</w:t>
      </w:r>
      <w:r w:rsidRPr="00A349FB">
        <w:t>. Результаты аттестации в целях установления квалификационной категории (первой, высшей) педагогический работник вправе обжаловать в соответствии с законодательством Российской Федерации.</w:t>
      </w:r>
    </w:p>
    <w:p w:rsidR="00B106A6" w:rsidRPr="00A349FB" w:rsidRDefault="00B106A6" w:rsidP="00B106A6">
      <w:pPr>
        <w:pStyle w:val="ConsPlusNormal"/>
        <w:ind w:firstLine="540"/>
        <w:jc w:val="both"/>
      </w:pPr>
      <w:r>
        <w:t>19</w:t>
      </w:r>
      <w:r w:rsidRPr="00A349FB">
        <w:t>. Квалификационные категории (первая, высшая), установленные педагогическим работникам, сохраняются при переходе в другую организацию, в том числе расположенную в другом субъекте Российской Федерации, а также являются основанием для дифференциации оплаты труда педагогических работников.</w:t>
      </w:r>
    </w:p>
    <w:p w:rsidR="00B106A6" w:rsidRPr="00A349FB" w:rsidRDefault="00B106A6" w:rsidP="00B106A6">
      <w:pPr>
        <w:pStyle w:val="ConsPlusNormal"/>
        <w:ind w:firstLine="540"/>
        <w:jc w:val="both"/>
      </w:pPr>
    </w:p>
    <w:p w:rsidR="00B106A6" w:rsidRPr="00A349FB" w:rsidRDefault="00B106A6" w:rsidP="00B106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49FB">
        <w:rPr>
          <w:rFonts w:ascii="Times New Roman" w:hAnsi="Times New Roman" w:cs="Times New Roman"/>
        </w:rPr>
        <w:t>IV. Аттестация педагогических работников в целях</w:t>
      </w:r>
    </w:p>
    <w:p w:rsidR="00B106A6" w:rsidRPr="00A349FB" w:rsidRDefault="00B106A6" w:rsidP="00B106A6">
      <w:pPr>
        <w:pStyle w:val="ConsPlusTitle"/>
        <w:jc w:val="center"/>
        <w:rPr>
          <w:rFonts w:ascii="Times New Roman" w:hAnsi="Times New Roman" w:cs="Times New Roman"/>
        </w:rPr>
      </w:pPr>
      <w:r w:rsidRPr="00A349FB">
        <w:rPr>
          <w:rFonts w:ascii="Times New Roman" w:hAnsi="Times New Roman" w:cs="Times New Roman"/>
        </w:rPr>
        <w:t>установления квалификационной категории "педагог-методист"</w:t>
      </w:r>
    </w:p>
    <w:p w:rsidR="00B106A6" w:rsidRDefault="00B106A6" w:rsidP="00B106A6">
      <w:pPr>
        <w:pStyle w:val="ConsPlusTitle"/>
        <w:jc w:val="center"/>
        <w:rPr>
          <w:rFonts w:ascii="Times New Roman" w:hAnsi="Times New Roman" w:cs="Times New Roman"/>
        </w:rPr>
      </w:pPr>
      <w:r w:rsidRPr="00A349FB">
        <w:rPr>
          <w:rFonts w:ascii="Times New Roman" w:hAnsi="Times New Roman" w:cs="Times New Roman"/>
        </w:rPr>
        <w:t>или "педагог-наставник"</w:t>
      </w:r>
    </w:p>
    <w:p w:rsidR="00B106A6" w:rsidRPr="00A349FB" w:rsidRDefault="00B106A6" w:rsidP="00B106A6">
      <w:pPr>
        <w:pStyle w:val="ConsPlusTitle"/>
        <w:jc w:val="center"/>
        <w:rPr>
          <w:rFonts w:ascii="Times New Roman" w:hAnsi="Times New Roman" w:cs="Times New Roman"/>
        </w:rPr>
      </w:pP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45. Аттестация в целях установления квалификационной категории "педагог-методист" или "педагог-наставник" проводится по желанию педагогических работников. К указанной аттестации допускаются педагогические работники, имеющие высшую квалификационную категорию.</w:t>
      </w:r>
    </w:p>
    <w:p w:rsidR="00B106A6" w:rsidRPr="00A349FB" w:rsidRDefault="00B106A6" w:rsidP="00B106A6">
      <w:pPr>
        <w:pStyle w:val="ConsPlusNormal"/>
        <w:ind w:firstLine="540"/>
        <w:jc w:val="both"/>
        <w:rPr>
          <w:color w:val="000000" w:themeColor="text1"/>
        </w:rPr>
      </w:pPr>
      <w:r w:rsidRPr="00A349FB">
        <w:t xml:space="preserve">46. Аттестация педагогических работников в целях установления квалификационных категорий "педагог-методист", "педагог-наставник" проводится аттестационными комиссиями, сформированными в порядке, </w:t>
      </w:r>
      <w:r w:rsidRPr="00A349FB">
        <w:rPr>
          <w:color w:val="000000" w:themeColor="text1"/>
        </w:rPr>
        <w:t>предусмотренном пунктами 25 и 26 настоящего Порядка.</w:t>
      </w:r>
    </w:p>
    <w:p w:rsidR="00B106A6" w:rsidRPr="00A349FB" w:rsidRDefault="00B106A6" w:rsidP="00B106A6">
      <w:pPr>
        <w:pStyle w:val="ConsPlusNormal"/>
        <w:ind w:firstLine="540"/>
        <w:jc w:val="both"/>
        <w:rPr>
          <w:color w:val="000000" w:themeColor="text1"/>
        </w:rPr>
      </w:pPr>
      <w:r w:rsidRPr="00A349FB">
        <w:rPr>
          <w:color w:val="000000" w:themeColor="text1"/>
        </w:rPr>
        <w:t>47. Аттестация педагогических работников в целях установления квалификационной категории "педагог-методист" или "педагог-наставник" проводится на основании заявлений в аттестационную комиссию, подаваемых способами, указанными в пункте 27 настоящего Порядка.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13" w:name="Par165"/>
      <w:bookmarkEnd w:id="13"/>
      <w:r w:rsidRPr="00A349FB">
        <w:rPr>
          <w:color w:val="000000" w:themeColor="text1"/>
        </w:rPr>
        <w:t>48. В заявлении в аттестационную комиссию педагогические работники сообщают сведения об уровне образования (квалификации), результатах деятельности, связанной</w:t>
      </w:r>
      <w:r w:rsidRPr="00A349FB">
        <w:t xml:space="preserve"> с методической работой или наставничеством, об имеющейся высшей квалификационной категории, а также о квалификационной категории, по которой они желают пройти аттестацию.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К заявлению в аттестационную комиссию прилагается ходатайство работодателя в аттестационную комиссию, характеризующее деятельность педагогического работника, </w:t>
      </w:r>
      <w:r w:rsidRPr="00A349FB">
        <w:lastRenderedPageBreak/>
        <w:t>направленную на совершенствование методической работы или наставничества непосредственно в образовательной организации (далее - ходатайство работодателя).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Ходатайство работодателя формируется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наставничество,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49. Сроки рассмотрения аттестационными комиссиями заявлений в аттестационную комиссию определяются в </w:t>
      </w:r>
      <w:r w:rsidRPr="00A349FB">
        <w:rPr>
          <w:color w:val="000000" w:themeColor="text1"/>
        </w:rPr>
        <w:t>соответствии с абзацем первым пункта 31 настоящего</w:t>
      </w:r>
      <w:r w:rsidRPr="00A349FB">
        <w:t xml:space="preserve"> Порядка.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Педагогические работники имеют право не </w:t>
      </w:r>
      <w:proofErr w:type="gramStart"/>
      <w:r w:rsidRPr="00A349FB">
        <w:t>позднее</w:t>
      </w:r>
      <w:proofErr w:type="gramEnd"/>
      <w:r w:rsidRPr="00A349FB">
        <w:t xml:space="preserve"> 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методическую или наставническую деятельность.</w:t>
      </w:r>
    </w:p>
    <w:p w:rsidR="00B106A6" w:rsidRPr="00A349FB" w:rsidRDefault="00B106A6" w:rsidP="00B106A6">
      <w:pPr>
        <w:pStyle w:val="ConsPlusNormal"/>
        <w:ind w:firstLine="540"/>
        <w:jc w:val="both"/>
        <w:rPr>
          <w:color w:val="000000" w:themeColor="text1"/>
        </w:rPr>
      </w:pPr>
      <w:r w:rsidRPr="00A349FB">
        <w:t xml:space="preserve">Продолжительность аттестации для каждого педагогического работника определяется в </w:t>
      </w:r>
      <w:r w:rsidRPr="00A349FB">
        <w:rPr>
          <w:color w:val="000000" w:themeColor="text1"/>
        </w:rPr>
        <w:t>соответствии с пунктом 32 настоящего Порядка.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14" w:name="Par171"/>
      <w:bookmarkEnd w:id="14"/>
      <w:r w:rsidRPr="00A349FB">
        <w:rPr>
          <w:color w:val="000000" w:themeColor="text1"/>
        </w:rPr>
        <w:t>50. Квалификационная категория</w:t>
      </w:r>
      <w:r w:rsidRPr="00A349FB">
        <w:t xml:space="preserve"> "педагог-методист"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методической поддержки педагогических работников образовательной организации при подготовке к участию в профессиональных конкурсах;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участия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передачи опыта по применению в образовательной организации авторских учебных и (или) учебно-методических разработок.</w:t>
      </w:r>
    </w:p>
    <w:p w:rsidR="00B106A6" w:rsidRPr="00A349FB" w:rsidRDefault="00B106A6" w:rsidP="00B106A6">
      <w:pPr>
        <w:pStyle w:val="ConsPlusNormal"/>
        <w:ind w:firstLine="540"/>
        <w:jc w:val="both"/>
      </w:pPr>
      <w:bookmarkStart w:id="15" w:name="Par177"/>
      <w:bookmarkEnd w:id="15"/>
      <w:r w:rsidRPr="00A349FB">
        <w:t>51. Квалификационная категория "педагог-наставник"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руководства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наставничества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распространения авторских подходов и методических разработок в области наставнической деятельности в образовательной организации.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52. </w:t>
      </w:r>
      <w:proofErr w:type="gramStart"/>
      <w:r w:rsidRPr="00A349FB">
        <w:t xml:space="preserve">Оценка деятельности педагогических работников в целях установления квалификационных категорий "педагог-методист" и "педагог-наставник" осуществляется аттестационной комиссией на основе ходатайства работодателя, </w:t>
      </w:r>
      <w:r w:rsidRPr="00A349FB">
        <w:rPr>
          <w:color w:val="000000" w:themeColor="text1"/>
        </w:rPr>
        <w:t>предусмотренного пунктом 48 настоящего Порядка, а также показателей, предусмотренных пунктами 50, 51 настоящего Порядка, характеризующих дополнительную деятельность педагогических работников</w:t>
      </w:r>
      <w:r w:rsidRPr="00A349FB">
        <w:t>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должности.</w:t>
      </w:r>
      <w:proofErr w:type="gramEnd"/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53. По результатам аттестации аттестационная комиссия принимает одно из следующих решений: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 xml:space="preserve">установить квалификационную категорию "педагог-методист", квалификационную </w:t>
      </w:r>
      <w:r w:rsidRPr="00A349FB">
        <w:lastRenderedPageBreak/>
        <w:t>категорию "педагог-наставник" (указывается должность педагогического работника, по которой устанавливается квалификационная категория);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отказать в установлении квалификационной категории "педагог-методист", квалификационной категории "педагог-наставник" (указывается должность, по которой педагогическому работнику отказывается в установлении квалификационной категории).</w:t>
      </w:r>
    </w:p>
    <w:p w:rsidR="00B106A6" w:rsidRPr="00A349FB" w:rsidRDefault="00B106A6" w:rsidP="00B106A6">
      <w:pPr>
        <w:pStyle w:val="ConsPlusNormal"/>
        <w:ind w:firstLine="540"/>
        <w:jc w:val="both"/>
        <w:rPr>
          <w:color w:val="000000" w:themeColor="text1"/>
        </w:rPr>
      </w:pPr>
      <w:r w:rsidRPr="00A349FB">
        <w:t xml:space="preserve">54. Решение аттестационной комиссией принимается в порядке и на условиях, </w:t>
      </w:r>
      <w:r w:rsidRPr="00A349FB">
        <w:rPr>
          <w:color w:val="000000" w:themeColor="text1"/>
        </w:rPr>
        <w:t>предусмотренных пунктом 39 настоящего Порядка.</w:t>
      </w:r>
    </w:p>
    <w:p w:rsidR="00B106A6" w:rsidRPr="00A349FB" w:rsidRDefault="00B106A6" w:rsidP="00B106A6">
      <w:pPr>
        <w:pStyle w:val="ConsPlusNormal"/>
        <w:ind w:firstLine="540"/>
        <w:jc w:val="both"/>
        <w:rPr>
          <w:color w:val="000000" w:themeColor="text1"/>
        </w:rPr>
      </w:pPr>
      <w:r w:rsidRPr="00A349FB">
        <w:rPr>
          <w:color w:val="000000" w:themeColor="text1"/>
        </w:rPr>
        <w:t>55.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"педагог-методист", "педагог-наставник" при условии выполнения дополнительных обязанностей, связанных с методической работой или наставнической деятельностью.</w:t>
      </w:r>
    </w:p>
    <w:p w:rsidR="00B106A6" w:rsidRPr="00A349FB" w:rsidRDefault="00B106A6" w:rsidP="00B106A6">
      <w:pPr>
        <w:pStyle w:val="ConsPlusNormal"/>
        <w:ind w:firstLine="540"/>
        <w:jc w:val="both"/>
        <w:rPr>
          <w:color w:val="000000" w:themeColor="text1"/>
        </w:rPr>
      </w:pPr>
      <w:r w:rsidRPr="00A349FB">
        <w:rPr>
          <w:color w:val="000000" w:themeColor="text1"/>
        </w:rPr>
        <w:t>56. На основании решений аттестационных комиссий органы, указанные в пункте 25 настоящего Порядка, издают соответствующие распорядительные акты об установлении квалификационной категории "педагог-методист", квалификационной категории "педагог-наставник" в порядке, установленном пунктом 42 настоящего Порядка.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rPr>
          <w:color w:val="000000" w:themeColor="text1"/>
        </w:rPr>
        <w:t>На основании указанных распорядительных актов работодатели</w:t>
      </w:r>
      <w:r w:rsidRPr="00A349FB">
        <w:t xml:space="preserve"> вносят соответствующие записи в трудовые книжки педагогических работников и (или) в сведения об их трудовой деятельности.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57. При принятии в отношении педагогического работника решения аттестационной комиссии об отказе в установлении квалификационной категории "педагог-методист" или квалификационной категории "педагог-наставник"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решения.</w:t>
      </w:r>
    </w:p>
    <w:p w:rsidR="00B106A6" w:rsidRPr="00A349FB" w:rsidRDefault="00B106A6" w:rsidP="00B106A6">
      <w:pPr>
        <w:pStyle w:val="ConsPlusNormal"/>
        <w:ind w:firstLine="540"/>
        <w:jc w:val="both"/>
      </w:pPr>
      <w:r w:rsidRPr="00A349FB">
        <w:t>58. Результаты аттестации в целях установления квалификационной категории "педагог-методист" или "педагог-наставник" педагогический работник вправе обжаловать в соответствии с законодательством Российской Федерации.</w:t>
      </w:r>
    </w:p>
    <w:p w:rsidR="00B106A6" w:rsidRDefault="00B106A6" w:rsidP="00B106A6">
      <w:pPr>
        <w:pStyle w:val="ConsPlusNormal"/>
        <w:ind w:firstLine="540"/>
        <w:jc w:val="both"/>
      </w:pPr>
      <w:r w:rsidRPr="00A349FB">
        <w:t>59. Квалификационные категории ("педагог-методист", "педагог-наставник"), установленные педагогическим работникам, сохраняются при переходе в другую организацию, в том числе расположенную в другом субъекте Российской Федерации.</w:t>
      </w:r>
    </w:p>
    <w:p w:rsidR="00B106A6" w:rsidRDefault="00B106A6" w:rsidP="00B106A6">
      <w:pPr>
        <w:pStyle w:val="ConsPlusNormal"/>
        <w:ind w:firstLine="540"/>
        <w:jc w:val="center"/>
      </w:pPr>
    </w:p>
    <w:p w:rsidR="00B106A6" w:rsidRDefault="00B106A6" w:rsidP="00B106A6">
      <w:pPr>
        <w:pStyle w:val="ConsPlusNormal"/>
        <w:ind w:firstLine="540"/>
        <w:jc w:val="center"/>
        <w:rPr>
          <w:b/>
        </w:rPr>
      </w:pPr>
      <w:r w:rsidRPr="008B43CE">
        <w:rPr>
          <w:b/>
          <w:lang w:val="en-US"/>
        </w:rPr>
        <w:t xml:space="preserve">V </w:t>
      </w:r>
      <w:r w:rsidRPr="008B43CE">
        <w:rPr>
          <w:b/>
        </w:rPr>
        <w:t>Заключительные положени</w:t>
      </w:r>
      <w:r>
        <w:rPr>
          <w:b/>
        </w:rPr>
        <w:t>я</w:t>
      </w:r>
    </w:p>
    <w:p w:rsidR="00B106A6" w:rsidRPr="008B43CE" w:rsidRDefault="00B106A6" w:rsidP="00B106A6">
      <w:pPr>
        <w:pStyle w:val="ConsPlusNormal"/>
        <w:ind w:firstLine="540"/>
        <w:jc w:val="center"/>
        <w:rPr>
          <w:b/>
        </w:rPr>
      </w:pPr>
    </w:p>
    <w:p w:rsidR="00B106A6" w:rsidRDefault="00B106A6" w:rsidP="00B106A6">
      <w:pPr>
        <w:pStyle w:val="ConsPlusNormal"/>
        <w:numPr>
          <w:ilvl w:val="0"/>
          <w:numId w:val="2"/>
        </w:numPr>
      </w:pPr>
      <w:r>
        <w:t>Настоящий  Порядок  вступает  в силу  с 1 сентября 2023г.</w:t>
      </w:r>
      <w:r w:rsidR="00BA5F76">
        <w:t xml:space="preserve"> и действует до 31 августа  2029</w:t>
      </w:r>
      <w:r>
        <w:t>г.</w:t>
      </w:r>
    </w:p>
    <w:p w:rsidR="00B106A6" w:rsidRDefault="00B106A6" w:rsidP="00B106A6">
      <w:pPr>
        <w:pStyle w:val="ConsPlusNormal"/>
        <w:numPr>
          <w:ilvl w:val="0"/>
          <w:numId w:val="2"/>
        </w:numPr>
        <w:jc w:val="both"/>
      </w:pPr>
      <w:r>
        <w:t>Квалификационные  категории,  установленные педагогическим работникам прогимназии, до вступления  в силу  настоящего  Порядка, сохраняются в течение срока, на который  они  были  установлены.</w:t>
      </w:r>
    </w:p>
    <w:p w:rsidR="00B106A6" w:rsidRPr="008B43CE" w:rsidRDefault="00B106A6" w:rsidP="00B106A6">
      <w:pPr>
        <w:pStyle w:val="ConsPlusNormal"/>
        <w:numPr>
          <w:ilvl w:val="0"/>
          <w:numId w:val="2"/>
        </w:numPr>
        <w:jc w:val="both"/>
      </w:pPr>
      <w:r>
        <w:t xml:space="preserve">При внесении  изменений  в  нормативные документы, определяющие Порядок проведения  аттестации  педагогических работников, в  настоящий локальный акт вносятся  </w:t>
      </w:r>
      <w:r w:rsidRPr="008B43CE">
        <w:t>корректировки и доводятся  до сведения  педагогических работников.</w:t>
      </w:r>
    </w:p>
    <w:p w:rsidR="00B106A6" w:rsidRDefault="00B106A6" w:rsidP="00B106A6">
      <w:pPr>
        <w:pStyle w:val="ConsPlusNormal"/>
        <w:numPr>
          <w:ilvl w:val="0"/>
          <w:numId w:val="2"/>
        </w:numPr>
        <w:sectPr w:rsidR="00B106A6" w:rsidSect="00A349FB">
          <w:footerReference w:type="default" r:id="rId5"/>
          <w:pgSz w:w="11906" w:h="16838"/>
          <w:pgMar w:top="1134" w:right="851" w:bottom="851" w:left="1134" w:header="0" w:footer="0" w:gutter="0"/>
          <w:cols w:space="720"/>
          <w:noEndnote/>
          <w:docGrid w:linePitch="299"/>
        </w:sectPr>
      </w:pPr>
      <w:r>
        <w:t>Настоящее Порядок</w:t>
      </w:r>
      <w:r w:rsidRPr="008B43CE">
        <w:t xml:space="preserve">  подлежит  обязательному </w:t>
      </w:r>
      <w:r>
        <w:t>ознакомлению педагогических работников и</w:t>
      </w:r>
      <w:r w:rsidRPr="008B43CE">
        <w:t xml:space="preserve"> р</w:t>
      </w:r>
      <w:r>
        <w:t xml:space="preserve">азмещению  на официальном сайте </w:t>
      </w:r>
      <w:r w:rsidRPr="008B43CE">
        <w:t>Прогимназии</w:t>
      </w:r>
      <w:r>
        <w:t>.</w:t>
      </w:r>
    </w:p>
    <w:p w:rsidR="005B0043" w:rsidRDefault="00BA5F76"/>
    <w:sectPr w:rsidR="005B0043" w:rsidSect="0044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7203"/>
      <w:docPartObj>
        <w:docPartGallery w:val="Page Numbers (Bottom of Page)"/>
        <w:docPartUnique/>
      </w:docPartObj>
    </w:sdtPr>
    <w:sdtEndPr/>
    <w:sdtContent>
      <w:p w:rsidR="00646E61" w:rsidRDefault="00BA5F7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46E61" w:rsidRDefault="00BA5F7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4D6F"/>
    <w:multiLevelType w:val="hybridMultilevel"/>
    <w:tmpl w:val="210AE25E"/>
    <w:lvl w:ilvl="0" w:tplc="24648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FB6768"/>
    <w:multiLevelType w:val="hybridMultilevel"/>
    <w:tmpl w:val="B734BECA"/>
    <w:lvl w:ilvl="0" w:tplc="7DCEAEAE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6A6"/>
    <w:rsid w:val="00177BD6"/>
    <w:rsid w:val="0040197E"/>
    <w:rsid w:val="00442310"/>
    <w:rsid w:val="00695155"/>
    <w:rsid w:val="00B106A6"/>
    <w:rsid w:val="00BA5F76"/>
    <w:rsid w:val="00E0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A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B106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06A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4270</Words>
  <Characters>24343</Characters>
  <Application>Microsoft Office Word</Application>
  <DocSecurity>0</DocSecurity>
  <Lines>202</Lines>
  <Paragraphs>57</Paragraphs>
  <ScaleCrop>false</ScaleCrop>
  <Company/>
  <LinksUpToDate>false</LinksUpToDate>
  <CharactersWithSpaces>28556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2025-01-13T06:55:00Z</dcterms:created>
  <dcterms:modified xsi:type="dcterms:W3CDTF">2025-01-13T06:56:00Z</dcterms:modified>
</cp:coreProperties>
</file>