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5388"/>
        <w:gridCol w:w="5244"/>
      </w:tblGrid>
      <w:tr w:rsidR="00712B36" w:rsidRPr="00723054" w:rsidTr="007877D8">
        <w:trPr>
          <w:trHeight w:val="2462"/>
        </w:trPr>
        <w:tc>
          <w:tcPr>
            <w:tcW w:w="5388" w:type="dxa"/>
          </w:tcPr>
          <w:p w:rsidR="00712B36" w:rsidRPr="00712B36" w:rsidRDefault="00921401" w:rsidP="00712B36">
            <w:pPr>
              <w:widowControl w:val="0"/>
              <w:spacing w:after="0" w:line="240" w:lineRule="auto"/>
              <w:ind w:left="53" w:right="54"/>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58.35pt;margin-top:-20.05pt;width:9.75pt;height:3.55pt;z-index:251660288" stroked="f">
                  <v:textbox style="mso-next-textbox:#_x0000_s1029">
                    <w:txbxContent>
                      <w:p w:rsidR="00712B36" w:rsidRPr="00723054" w:rsidRDefault="00712B36" w:rsidP="00712B36"/>
                    </w:txbxContent>
                  </v:textbox>
                </v:shape>
              </w:pict>
            </w:r>
          </w:p>
          <w:p w:rsidR="00712B36" w:rsidRPr="00712B36" w:rsidRDefault="00712B36" w:rsidP="00712B36">
            <w:pPr>
              <w:spacing w:after="0" w:line="240" w:lineRule="auto"/>
              <w:rPr>
                <w:rFonts w:ascii="Times New Roman" w:hAnsi="Times New Roman" w:cs="Times New Roman"/>
                <w:b/>
                <w:sz w:val="28"/>
                <w:szCs w:val="28"/>
              </w:rPr>
            </w:pPr>
            <w:r w:rsidRPr="00712B36">
              <w:rPr>
                <w:rFonts w:ascii="Times New Roman" w:hAnsi="Times New Roman" w:cs="Times New Roman"/>
                <w:b/>
                <w:sz w:val="28"/>
                <w:szCs w:val="28"/>
              </w:rPr>
              <w:t>ПРИНЯТО:</w:t>
            </w:r>
          </w:p>
          <w:p w:rsidR="00712B36" w:rsidRPr="00712B36" w:rsidRDefault="00712B36" w:rsidP="00712B36">
            <w:pPr>
              <w:spacing w:after="0" w:line="240" w:lineRule="auto"/>
              <w:rPr>
                <w:rFonts w:ascii="Times New Roman" w:hAnsi="Times New Roman" w:cs="Times New Roman"/>
                <w:sz w:val="28"/>
                <w:szCs w:val="28"/>
              </w:rPr>
            </w:pPr>
            <w:r w:rsidRPr="00712B36">
              <w:rPr>
                <w:rFonts w:ascii="Times New Roman" w:hAnsi="Times New Roman" w:cs="Times New Roman"/>
                <w:sz w:val="28"/>
                <w:szCs w:val="28"/>
              </w:rPr>
              <w:t xml:space="preserve">на Управляющем Совете </w:t>
            </w:r>
          </w:p>
          <w:p w:rsidR="00712B36" w:rsidRPr="00712B36" w:rsidRDefault="00712B36" w:rsidP="00712B36">
            <w:pPr>
              <w:spacing w:after="0" w:line="240" w:lineRule="auto"/>
              <w:rPr>
                <w:rFonts w:ascii="Times New Roman" w:hAnsi="Times New Roman" w:cs="Times New Roman"/>
                <w:sz w:val="28"/>
                <w:szCs w:val="28"/>
              </w:rPr>
            </w:pPr>
            <w:r w:rsidRPr="00712B36">
              <w:rPr>
                <w:rFonts w:ascii="Times New Roman" w:hAnsi="Times New Roman" w:cs="Times New Roman"/>
                <w:sz w:val="28"/>
                <w:szCs w:val="28"/>
              </w:rPr>
              <w:t>Директор _МБОУ «Прогимназия</w:t>
            </w:r>
          </w:p>
          <w:p w:rsidR="00712B36" w:rsidRPr="00712B36" w:rsidRDefault="00712B36" w:rsidP="00712B36">
            <w:pPr>
              <w:spacing w:after="0" w:line="240" w:lineRule="auto"/>
              <w:rPr>
                <w:rFonts w:ascii="Times New Roman" w:hAnsi="Times New Roman" w:cs="Times New Roman"/>
                <w:sz w:val="28"/>
                <w:szCs w:val="28"/>
              </w:rPr>
            </w:pPr>
            <w:r w:rsidRPr="00712B36">
              <w:rPr>
                <w:rFonts w:ascii="Times New Roman" w:hAnsi="Times New Roman" w:cs="Times New Roman"/>
                <w:sz w:val="28"/>
                <w:szCs w:val="28"/>
              </w:rPr>
              <w:t xml:space="preserve">«Президент» </w:t>
            </w:r>
            <w:proofErr w:type="gramStart"/>
            <w:r w:rsidRPr="00712B36">
              <w:rPr>
                <w:rFonts w:ascii="Times New Roman" w:hAnsi="Times New Roman" w:cs="Times New Roman"/>
                <w:sz w:val="28"/>
                <w:szCs w:val="28"/>
              </w:rPr>
              <w:t>г</w:t>
            </w:r>
            <w:proofErr w:type="gramEnd"/>
            <w:r w:rsidRPr="00712B36">
              <w:rPr>
                <w:rFonts w:ascii="Times New Roman" w:hAnsi="Times New Roman" w:cs="Times New Roman"/>
                <w:sz w:val="28"/>
                <w:szCs w:val="28"/>
              </w:rPr>
              <w:t>. Дербент РД</w:t>
            </w:r>
          </w:p>
          <w:p w:rsidR="00712B36" w:rsidRPr="00712B36" w:rsidRDefault="00712B36" w:rsidP="00712B36">
            <w:pPr>
              <w:spacing w:after="0" w:line="240" w:lineRule="auto"/>
              <w:rPr>
                <w:rFonts w:ascii="Times New Roman" w:hAnsi="Times New Roman" w:cs="Times New Roman"/>
                <w:sz w:val="28"/>
                <w:szCs w:val="28"/>
              </w:rPr>
            </w:pPr>
            <w:r w:rsidRPr="00712B36">
              <w:rPr>
                <w:rFonts w:ascii="Times New Roman" w:hAnsi="Times New Roman" w:cs="Times New Roman"/>
                <w:sz w:val="28"/>
                <w:szCs w:val="28"/>
              </w:rPr>
              <w:t>Протокол №____от_____._______.202__г.</w:t>
            </w:r>
          </w:p>
          <w:p w:rsidR="00712B36" w:rsidRPr="007877D8" w:rsidRDefault="00712B36" w:rsidP="007877D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Председатель________</w:t>
            </w:r>
            <w:proofErr w:type="spellEnd"/>
            <w:r w:rsidRPr="00712B36">
              <w:rPr>
                <w:rFonts w:ascii="Times New Roman" w:hAnsi="Times New Roman" w:cs="Times New Roman"/>
                <w:sz w:val="28"/>
                <w:szCs w:val="28"/>
              </w:rPr>
              <w:t>/</w:t>
            </w:r>
            <w:proofErr w:type="spellStart"/>
            <w:r w:rsidRPr="00712B36">
              <w:rPr>
                <w:rFonts w:ascii="Times New Roman" w:hAnsi="Times New Roman" w:cs="Times New Roman"/>
                <w:sz w:val="28"/>
                <w:szCs w:val="28"/>
              </w:rPr>
              <w:t>Неметуллаев</w:t>
            </w:r>
            <w:proofErr w:type="spellEnd"/>
            <w:r w:rsidRPr="00712B36">
              <w:rPr>
                <w:rFonts w:ascii="Times New Roman" w:hAnsi="Times New Roman" w:cs="Times New Roman"/>
                <w:sz w:val="28"/>
                <w:szCs w:val="28"/>
              </w:rPr>
              <w:t xml:space="preserve"> Э. С./</w:t>
            </w:r>
          </w:p>
        </w:tc>
        <w:tc>
          <w:tcPr>
            <w:tcW w:w="5244" w:type="dxa"/>
          </w:tcPr>
          <w:p w:rsidR="00712B36" w:rsidRPr="00712B36" w:rsidRDefault="00712B36" w:rsidP="00712B36">
            <w:pPr>
              <w:spacing w:after="0" w:line="240" w:lineRule="auto"/>
              <w:rPr>
                <w:rFonts w:ascii="Times New Roman" w:hAnsi="Times New Roman" w:cs="Times New Roman"/>
                <w:sz w:val="28"/>
                <w:szCs w:val="28"/>
              </w:rPr>
            </w:pPr>
          </w:p>
          <w:p w:rsidR="00712B36" w:rsidRPr="00712B36" w:rsidRDefault="00712B36" w:rsidP="00712B3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712B36">
              <w:rPr>
                <w:rFonts w:ascii="Times New Roman" w:hAnsi="Times New Roman" w:cs="Times New Roman"/>
                <w:b/>
                <w:sz w:val="28"/>
                <w:szCs w:val="28"/>
              </w:rPr>
              <w:t xml:space="preserve"> УТВЕРЖДЕНО:</w:t>
            </w:r>
          </w:p>
          <w:p w:rsidR="00712B36" w:rsidRPr="00712B36" w:rsidRDefault="00712B36" w:rsidP="00712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2B36">
              <w:rPr>
                <w:rFonts w:ascii="Times New Roman" w:hAnsi="Times New Roman" w:cs="Times New Roman"/>
                <w:sz w:val="28"/>
                <w:szCs w:val="28"/>
              </w:rPr>
              <w:t>Директор _МБОУ «Прогимназия</w:t>
            </w:r>
          </w:p>
          <w:p w:rsidR="00712B36" w:rsidRPr="00712B36" w:rsidRDefault="00712B36" w:rsidP="00712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2B36">
              <w:rPr>
                <w:rFonts w:ascii="Times New Roman" w:hAnsi="Times New Roman" w:cs="Times New Roman"/>
                <w:sz w:val="28"/>
                <w:szCs w:val="28"/>
              </w:rPr>
              <w:t xml:space="preserve">«Президент» </w:t>
            </w:r>
            <w:proofErr w:type="gramStart"/>
            <w:r w:rsidRPr="00712B36">
              <w:rPr>
                <w:rFonts w:ascii="Times New Roman" w:hAnsi="Times New Roman" w:cs="Times New Roman"/>
                <w:sz w:val="28"/>
                <w:szCs w:val="28"/>
              </w:rPr>
              <w:t>г</w:t>
            </w:r>
            <w:proofErr w:type="gramEnd"/>
            <w:r w:rsidRPr="00712B36">
              <w:rPr>
                <w:rFonts w:ascii="Times New Roman" w:hAnsi="Times New Roman" w:cs="Times New Roman"/>
                <w:sz w:val="28"/>
                <w:szCs w:val="28"/>
              </w:rPr>
              <w:t>. Дербент РД</w:t>
            </w:r>
          </w:p>
          <w:p w:rsidR="00712B36" w:rsidRPr="00712B36" w:rsidRDefault="00712B36" w:rsidP="00712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2B36">
              <w:rPr>
                <w:rFonts w:ascii="Times New Roman" w:hAnsi="Times New Roman" w:cs="Times New Roman"/>
                <w:sz w:val="28"/>
                <w:szCs w:val="28"/>
              </w:rPr>
              <w:t>_____________ /</w:t>
            </w:r>
            <w:proofErr w:type="spellStart"/>
            <w:r w:rsidRPr="00712B36">
              <w:rPr>
                <w:rFonts w:ascii="Times New Roman" w:hAnsi="Times New Roman" w:cs="Times New Roman"/>
                <w:sz w:val="28"/>
                <w:szCs w:val="28"/>
              </w:rPr>
              <w:t>Ширинова</w:t>
            </w:r>
            <w:proofErr w:type="spellEnd"/>
            <w:r w:rsidRPr="00712B36">
              <w:rPr>
                <w:rFonts w:ascii="Times New Roman" w:hAnsi="Times New Roman" w:cs="Times New Roman"/>
                <w:sz w:val="28"/>
                <w:szCs w:val="28"/>
              </w:rPr>
              <w:t xml:space="preserve"> И. И./</w:t>
            </w:r>
          </w:p>
          <w:p w:rsidR="00712B36" w:rsidRPr="007877D8" w:rsidRDefault="00712B36" w:rsidP="00712B36">
            <w:pPr>
              <w:spacing w:after="0" w:line="240" w:lineRule="auto"/>
              <w:rPr>
                <w:rFonts w:ascii="Times New Roman" w:hAnsi="Times New Roman" w:cs="Times New Roman"/>
                <w:sz w:val="20"/>
                <w:szCs w:val="20"/>
              </w:rPr>
            </w:pPr>
            <w:r w:rsidRPr="00712B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12B36">
              <w:rPr>
                <w:rFonts w:ascii="Times New Roman" w:hAnsi="Times New Roman" w:cs="Times New Roman"/>
                <w:sz w:val="20"/>
                <w:szCs w:val="20"/>
              </w:rPr>
              <w:t xml:space="preserve"> </w:t>
            </w:r>
          </w:p>
          <w:p w:rsidR="00712B36" w:rsidRPr="00712B36" w:rsidRDefault="00712B36" w:rsidP="00712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2B36">
              <w:rPr>
                <w:rFonts w:ascii="Times New Roman" w:hAnsi="Times New Roman" w:cs="Times New Roman"/>
                <w:sz w:val="28"/>
                <w:szCs w:val="28"/>
              </w:rPr>
              <w:t>Приказ №______от____.______.202__г.</w:t>
            </w:r>
          </w:p>
        </w:tc>
      </w:tr>
    </w:tbl>
    <w:p w:rsidR="00621E34" w:rsidRPr="00247CDB" w:rsidRDefault="00621E34" w:rsidP="00712B36">
      <w:pPr>
        <w:spacing w:after="0"/>
        <w:rPr>
          <w:rFonts w:ascii="Times New Roman" w:hAnsi="Times New Roman" w:cs="Times New Roman"/>
          <w:sz w:val="28"/>
          <w:szCs w:val="28"/>
        </w:rPr>
      </w:pPr>
    </w:p>
    <w:p w:rsidR="00DC0CE3" w:rsidRPr="00247CDB" w:rsidRDefault="00DC0CE3" w:rsidP="00DC0CE3">
      <w:pPr>
        <w:jc w:val="center"/>
        <w:rPr>
          <w:rFonts w:ascii="Times New Roman" w:hAnsi="Times New Roman" w:cs="Times New Roman"/>
          <w:b/>
          <w:sz w:val="28"/>
          <w:szCs w:val="28"/>
        </w:rPr>
      </w:pPr>
    </w:p>
    <w:p w:rsidR="00DC0CE3" w:rsidRDefault="00DC0CE3" w:rsidP="00DC0CE3">
      <w:pPr>
        <w:jc w:val="center"/>
        <w:rPr>
          <w:rFonts w:ascii="Times New Roman" w:hAnsi="Times New Roman" w:cs="Times New Roman"/>
          <w:b/>
          <w:sz w:val="28"/>
          <w:szCs w:val="28"/>
        </w:rPr>
      </w:pPr>
      <w:r w:rsidRPr="00247CDB">
        <w:rPr>
          <w:rFonts w:ascii="Times New Roman" w:hAnsi="Times New Roman" w:cs="Times New Roman"/>
          <w:b/>
          <w:sz w:val="28"/>
          <w:szCs w:val="28"/>
        </w:rPr>
        <w:t xml:space="preserve">Об организации питания </w:t>
      </w:r>
      <w:proofErr w:type="gramStart"/>
      <w:r w:rsidRPr="00247CDB">
        <w:rPr>
          <w:rFonts w:ascii="Times New Roman" w:hAnsi="Times New Roman" w:cs="Times New Roman"/>
          <w:b/>
          <w:sz w:val="28"/>
          <w:szCs w:val="28"/>
        </w:rPr>
        <w:t>обучающихся</w:t>
      </w:r>
      <w:proofErr w:type="gramEnd"/>
      <w:r w:rsidRPr="00247CDB">
        <w:rPr>
          <w:rFonts w:ascii="Times New Roman" w:hAnsi="Times New Roman" w:cs="Times New Roman"/>
          <w:b/>
          <w:sz w:val="28"/>
          <w:szCs w:val="28"/>
        </w:rPr>
        <w:t xml:space="preserve"> в </w:t>
      </w:r>
    </w:p>
    <w:p w:rsidR="0083340E" w:rsidRPr="00247CDB" w:rsidRDefault="0083340E" w:rsidP="00DC0CE3">
      <w:pPr>
        <w:jc w:val="center"/>
        <w:rPr>
          <w:rFonts w:ascii="Times New Roman" w:hAnsi="Times New Roman" w:cs="Times New Roman"/>
          <w:b/>
          <w:sz w:val="28"/>
          <w:szCs w:val="28"/>
        </w:rPr>
      </w:pPr>
      <w:r>
        <w:rPr>
          <w:rFonts w:ascii="Times New Roman" w:hAnsi="Times New Roman" w:cs="Times New Roman"/>
          <w:b/>
          <w:sz w:val="28"/>
          <w:szCs w:val="28"/>
        </w:rPr>
        <w:t xml:space="preserve">МБОУ «Прогимназия «Президент»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Дербент РД</w:t>
      </w:r>
    </w:p>
    <w:p w:rsidR="00621E34" w:rsidRPr="00247CDB" w:rsidRDefault="00621E34" w:rsidP="00621E34">
      <w:pPr>
        <w:spacing w:after="0" w:line="240" w:lineRule="auto"/>
        <w:jc w:val="center"/>
        <w:rPr>
          <w:rFonts w:ascii="Times New Roman" w:hAnsi="Times New Roman" w:cs="Times New Roman"/>
          <w:b/>
          <w:sz w:val="28"/>
          <w:szCs w:val="28"/>
        </w:rPr>
      </w:pPr>
      <w:r w:rsidRPr="00247CDB">
        <w:rPr>
          <w:rFonts w:ascii="Times New Roman" w:hAnsi="Times New Roman" w:cs="Times New Roman"/>
          <w:b/>
          <w:sz w:val="28"/>
          <w:szCs w:val="28"/>
        </w:rPr>
        <w:t>1. Общие положения</w:t>
      </w:r>
    </w:p>
    <w:p w:rsidR="00621E34" w:rsidRPr="00247CDB" w:rsidRDefault="00621E34" w:rsidP="00621E34">
      <w:pPr>
        <w:spacing w:after="0" w:line="240" w:lineRule="auto"/>
        <w:jc w:val="center"/>
        <w:rPr>
          <w:rFonts w:ascii="Times New Roman" w:hAnsi="Times New Roman" w:cs="Times New Roman"/>
          <w:b/>
          <w:sz w:val="28"/>
          <w:szCs w:val="28"/>
        </w:rPr>
      </w:pPr>
    </w:p>
    <w:p w:rsidR="004601E1"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1.1. Настоящее Положение об организации питания обучающихся </w:t>
      </w:r>
      <w:r w:rsidR="004601E1" w:rsidRPr="00247CDB">
        <w:rPr>
          <w:rFonts w:ascii="Times New Roman" w:hAnsi="Times New Roman" w:cs="Times New Roman"/>
          <w:sz w:val="28"/>
          <w:szCs w:val="28"/>
        </w:rPr>
        <w:t xml:space="preserve">МБОУ «Прогимназия «Президент» </w:t>
      </w:r>
      <w:proofErr w:type="gramStart"/>
      <w:r w:rsidR="004601E1" w:rsidRPr="00247CDB">
        <w:rPr>
          <w:rFonts w:ascii="Times New Roman" w:hAnsi="Times New Roman" w:cs="Times New Roman"/>
          <w:sz w:val="28"/>
          <w:szCs w:val="28"/>
        </w:rPr>
        <w:t>г</w:t>
      </w:r>
      <w:proofErr w:type="gramEnd"/>
      <w:r w:rsidR="004601E1" w:rsidRPr="00247CDB">
        <w:rPr>
          <w:rFonts w:ascii="Times New Roman" w:hAnsi="Times New Roman" w:cs="Times New Roman"/>
          <w:sz w:val="28"/>
          <w:szCs w:val="28"/>
        </w:rPr>
        <w:t xml:space="preserve">. Дербент РД (далее – Положение) </w:t>
      </w:r>
      <w:r w:rsidR="00712B36">
        <w:rPr>
          <w:rFonts w:ascii="Times New Roman" w:eastAsia="Times New Roman" w:hAnsi="Times New Roman" w:cs="Times New Roman"/>
          <w:sz w:val="28"/>
          <w:szCs w:val="28"/>
        </w:rPr>
        <w:t xml:space="preserve">устанавливает порядок организации рационального питания обучающихся </w:t>
      </w:r>
      <w:r w:rsidR="00712B36" w:rsidRPr="00247CDB">
        <w:rPr>
          <w:rFonts w:ascii="Times New Roman" w:hAnsi="Times New Roman" w:cs="Times New Roman"/>
          <w:sz w:val="28"/>
          <w:szCs w:val="28"/>
        </w:rPr>
        <w:t xml:space="preserve">МБОУ «Прогимназия «Президент» г. Дербент РД </w:t>
      </w:r>
      <w:r w:rsidR="004601E1" w:rsidRPr="00247CDB">
        <w:rPr>
          <w:rFonts w:ascii="Times New Roman" w:eastAsia="Times New Roman" w:hAnsi="Times New Roman" w:cs="Times New Roman"/>
          <w:sz w:val="28"/>
          <w:szCs w:val="28"/>
        </w:rPr>
        <w:t>(далее  - Прогимназия)</w:t>
      </w:r>
      <w:r w:rsidR="00712B36">
        <w:rPr>
          <w:rFonts w:ascii="Times New Roman" w:eastAsia="Times New Roman" w:hAnsi="Times New Roman" w:cs="Times New Roman"/>
          <w:sz w:val="28"/>
          <w:szCs w:val="28"/>
        </w:rPr>
        <w:t xml:space="preserve">, определяет основные организационные принципы, правила и требования к организации питания обучающихся, регулирует отношения между Прогимназией и родителями (законными представителями) обучающихся </w:t>
      </w:r>
      <w:r w:rsidR="004601E1" w:rsidRPr="00247CDB">
        <w:rPr>
          <w:rFonts w:ascii="Times New Roman" w:hAnsi="Times New Roman" w:cs="Times New Roman"/>
          <w:sz w:val="28"/>
          <w:szCs w:val="28"/>
        </w:rPr>
        <w:t xml:space="preserve">. </w:t>
      </w:r>
    </w:p>
    <w:p w:rsidR="004601E1" w:rsidRPr="00247CDB" w:rsidRDefault="004601E1"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1.2. </w:t>
      </w:r>
      <w:r w:rsidR="0083340E">
        <w:rPr>
          <w:rFonts w:ascii="Times New Roman" w:hAnsi="Times New Roman" w:cs="Times New Roman"/>
          <w:sz w:val="28"/>
          <w:szCs w:val="28"/>
        </w:rPr>
        <w:t xml:space="preserve">Настоящее </w:t>
      </w:r>
      <w:r w:rsidR="00967FB7">
        <w:rPr>
          <w:rFonts w:ascii="Times New Roman" w:hAnsi="Times New Roman" w:cs="Times New Roman"/>
          <w:sz w:val="28"/>
          <w:szCs w:val="28"/>
        </w:rPr>
        <w:t>Положение разработано</w:t>
      </w:r>
      <w:r w:rsidRPr="00247CDB">
        <w:rPr>
          <w:rFonts w:ascii="Times New Roman" w:hAnsi="Times New Roman" w:cs="Times New Roman"/>
          <w:sz w:val="28"/>
          <w:szCs w:val="28"/>
        </w:rPr>
        <w:t xml:space="preserve"> в соответствии со следующими нормативно-правовыми документами:</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1. Федеральный закон от 30 марта 1999 г. № 52-ФЗ «О санитарно-эпидемиологическом благополучии населения».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2. Федеральный закон от 02 января 2000 г. № 29-ФЗ «О качестве и безопасности пищевых продуктов».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3. Технический регламент таможенного союза </w:t>
      </w:r>
      <w:proofErr w:type="gramStart"/>
      <w:r w:rsidRPr="00247CDB">
        <w:rPr>
          <w:rFonts w:ascii="Times New Roman" w:hAnsi="Times New Roman" w:cs="Times New Roman"/>
          <w:sz w:val="28"/>
          <w:szCs w:val="28"/>
        </w:rPr>
        <w:t>ТР</w:t>
      </w:r>
      <w:proofErr w:type="gramEnd"/>
      <w:r w:rsidRPr="00247CDB">
        <w:rPr>
          <w:rFonts w:ascii="Times New Roman" w:hAnsi="Times New Roman" w:cs="Times New Roman"/>
          <w:sz w:val="28"/>
          <w:szCs w:val="28"/>
        </w:rPr>
        <w:t xml:space="preserve"> ТС 021/2011 «О безопасности пищевой продукции».</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4. Технический регламент таможенного союза </w:t>
      </w:r>
      <w:proofErr w:type="gramStart"/>
      <w:r w:rsidRPr="00247CDB">
        <w:rPr>
          <w:rFonts w:ascii="Times New Roman" w:hAnsi="Times New Roman" w:cs="Times New Roman"/>
          <w:sz w:val="28"/>
          <w:szCs w:val="28"/>
        </w:rPr>
        <w:t>ТР</w:t>
      </w:r>
      <w:proofErr w:type="gramEnd"/>
      <w:r w:rsidRPr="00247CDB">
        <w:rPr>
          <w:rFonts w:ascii="Times New Roman" w:hAnsi="Times New Roman" w:cs="Times New Roman"/>
          <w:sz w:val="28"/>
          <w:szCs w:val="28"/>
        </w:rPr>
        <w:t xml:space="preserve"> ТС 022/2011 «Пищевая продукция в части ее маркировки».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5. </w:t>
      </w:r>
      <w:proofErr w:type="spellStart"/>
      <w:r w:rsidRPr="00247CDB">
        <w:rPr>
          <w:rFonts w:ascii="Times New Roman" w:hAnsi="Times New Roman" w:cs="Times New Roman"/>
          <w:sz w:val="28"/>
          <w:szCs w:val="28"/>
        </w:rPr>
        <w:t>СанПиН</w:t>
      </w:r>
      <w:proofErr w:type="spellEnd"/>
      <w:r w:rsidRPr="00247CDB">
        <w:rPr>
          <w:rFonts w:ascii="Times New Roman" w:hAnsi="Times New Roman" w:cs="Times New Roman"/>
          <w:sz w:val="28"/>
          <w:szCs w:val="28"/>
        </w:rPr>
        <w:t xml:space="preserve"> 2.3.2.1078-01 «Гигиенические требования безопасности и пищевой ценности пищевых продуктов».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6. </w:t>
      </w:r>
      <w:proofErr w:type="spellStart"/>
      <w:r w:rsidRPr="00247CDB">
        <w:rPr>
          <w:rFonts w:ascii="Times New Roman" w:hAnsi="Times New Roman" w:cs="Times New Roman"/>
          <w:sz w:val="28"/>
          <w:szCs w:val="28"/>
        </w:rPr>
        <w:t>СанПиН</w:t>
      </w:r>
      <w:proofErr w:type="spellEnd"/>
      <w:r w:rsidRPr="00247CDB">
        <w:rPr>
          <w:rFonts w:ascii="Times New Roman" w:hAnsi="Times New Roman" w:cs="Times New Roman"/>
          <w:sz w:val="28"/>
          <w:szCs w:val="28"/>
        </w:rPr>
        <w:t xml:space="preserve"> 2.3.2.1324-03 «Гигиенические требования к срокам годности и условиям хранения пищевых продуктов».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7. </w:t>
      </w:r>
      <w:proofErr w:type="spellStart"/>
      <w:r w:rsidRPr="00247CDB">
        <w:rPr>
          <w:rFonts w:ascii="Times New Roman" w:hAnsi="Times New Roman" w:cs="Times New Roman"/>
          <w:sz w:val="28"/>
          <w:szCs w:val="28"/>
        </w:rPr>
        <w:t>СанПиН</w:t>
      </w:r>
      <w:proofErr w:type="spellEnd"/>
      <w:r w:rsidRPr="00247CDB">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8. </w:t>
      </w:r>
      <w:proofErr w:type="spellStart"/>
      <w:r w:rsidRPr="00247CDB">
        <w:rPr>
          <w:rFonts w:ascii="Times New Roman" w:hAnsi="Times New Roman" w:cs="Times New Roman"/>
          <w:sz w:val="28"/>
          <w:szCs w:val="28"/>
        </w:rPr>
        <w:t>СанПиН</w:t>
      </w:r>
      <w:proofErr w:type="spellEnd"/>
      <w:r w:rsidRPr="00247CDB">
        <w:rPr>
          <w:rFonts w:ascii="Times New Roman" w:hAnsi="Times New Roman" w:cs="Times New Roman"/>
          <w:sz w:val="28"/>
          <w:szCs w:val="28"/>
        </w:rPr>
        <w:t xml:space="preserve"> 2.4.3648-20 «Санитарно-эпидемиологические требования к организации воспитания и обучения, отдыха и оздоровления детей и молодежи».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9. </w:t>
      </w:r>
      <w:proofErr w:type="spellStart"/>
      <w:r w:rsidRPr="00247CDB">
        <w:rPr>
          <w:rFonts w:ascii="Times New Roman" w:hAnsi="Times New Roman" w:cs="Times New Roman"/>
          <w:sz w:val="28"/>
          <w:szCs w:val="28"/>
        </w:rPr>
        <w:t>СанПиН</w:t>
      </w:r>
      <w:proofErr w:type="spellEnd"/>
      <w:r w:rsidRPr="00247CDB">
        <w:rPr>
          <w:rFonts w:ascii="Times New Roman" w:hAnsi="Times New Roman" w:cs="Times New Roman"/>
          <w:sz w:val="28"/>
          <w:szCs w:val="28"/>
        </w:rPr>
        <w:t xml:space="preserve"> 1.1.1058-01 «Организация и проведение производственного </w:t>
      </w:r>
      <w:proofErr w:type="gramStart"/>
      <w:r w:rsidRPr="00247CDB">
        <w:rPr>
          <w:rFonts w:ascii="Times New Roman" w:hAnsi="Times New Roman" w:cs="Times New Roman"/>
          <w:sz w:val="28"/>
          <w:szCs w:val="28"/>
        </w:rPr>
        <w:t>контроля за</w:t>
      </w:r>
      <w:proofErr w:type="gramEnd"/>
      <w:r w:rsidRPr="00247CDB">
        <w:rPr>
          <w:rFonts w:ascii="Times New Roman" w:hAnsi="Times New Roman" w:cs="Times New Roman"/>
          <w:sz w:val="28"/>
          <w:szCs w:val="28"/>
        </w:rPr>
        <w:t xml:space="preserve"> соблюдением санитарных правил и выполнением </w:t>
      </w:r>
      <w:proofErr w:type="spellStart"/>
      <w:r w:rsidRPr="00247CDB">
        <w:rPr>
          <w:rFonts w:ascii="Times New Roman" w:hAnsi="Times New Roman" w:cs="Times New Roman"/>
          <w:sz w:val="28"/>
          <w:szCs w:val="28"/>
        </w:rPr>
        <w:t>санитарнопротивоэпидемических</w:t>
      </w:r>
      <w:proofErr w:type="spellEnd"/>
      <w:r w:rsidRPr="00247CDB">
        <w:rPr>
          <w:rFonts w:ascii="Times New Roman" w:hAnsi="Times New Roman" w:cs="Times New Roman"/>
          <w:sz w:val="28"/>
          <w:szCs w:val="28"/>
        </w:rPr>
        <w:t xml:space="preserve"> (профилактических) мероприятий».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10. Методические рекомендации МР 2.4.0162-19 «Особенности организации питания детей, страдающих сахарным диабетом и иными заболеваниями, </w:t>
      </w:r>
      <w:r w:rsidRPr="00247CDB">
        <w:rPr>
          <w:rFonts w:ascii="Times New Roman" w:hAnsi="Times New Roman" w:cs="Times New Roman"/>
          <w:sz w:val="28"/>
          <w:szCs w:val="28"/>
        </w:rPr>
        <w:lastRenderedPageBreak/>
        <w:t xml:space="preserve">сопровождающимися ограничениями в питании (в образовательных и оздоровительных организациях)».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11. Методические рекомендации МР 2.4.0179-20 «Рекомендации по организации питания обучающихся общеобразовательных организаций». 6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12. Методические рекомендации МР 2.4.0180-20 «Родительский </w:t>
      </w:r>
      <w:proofErr w:type="gramStart"/>
      <w:r w:rsidRPr="00247CDB">
        <w:rPr>
          <w:rFonts w:ascii="Times New Roman" w:hAnsi="Times New Roman" w:cs="Times New Roman"/>
          <w:sz w:val="28"/>
          <w:szCs w:val="28"/>
        </w:rPr>
        <w:t>контроль за</w:t>
      </w:r>
      <w:proofErr w:type="gramEnd"/>
      <w:r w:rsidRPr="00247CDB">
        <w:rPr>
          <w:rFonts w:ascii="Times New Roman" w:hAnsi="Times New Roman" w:cs="Times New Roman"/>
          <w:sz w:val="28"/>
          <w:szCs w:val="28"/>
        </w:rPr>
        <w:t xml:space="preserve"> организацией горячего питания детей в общеобразовательных организациях». </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13. Приказ </w:t>
      </w:r>
      <w:proofErr w:type="spellStart"/>
      <w:r w:rsidRPr="00247CDB">
        <w:rPr>
          <w:rFonts w:ascii="Times New Roman" w:hAnsi="Times New Roman" w:cs="Times New Roman"/>
          <w:sz w:val="28"/>
          <w:szCs w:val="28"/>
        </w:rPr>
        <w:t>Минздравсоцразвития</w:t>
      </w:r>
      <w:proofErr w:type="spellEnd"/>
      <w:r w:rsidRPr="00247CDB">
        <w:rPr>
          <w:rFonts w:ascii="Times New Roman" w:hAnsi="Times New Roman" w:cs="Times New Roman"/>
          <w:sz w:val="28"/>
          <w:szCs w:val="28"/>
        </w:rPr>
        <w:t xml:space="preserve"> России № 213н, </w:t>
      </w:r>
      <w:proofErr w:type="spellStart"/>
      <w:r w:rsidRPr="00247CDB">
        <w:rPr>
          <w:rFonts w:ascii="Times New Roman" w:hAnsi="Times New Roman" w:cs="Times New Roman"/>
          <w:sz w:val="28"/>
          <w:szCs w:val="28"/>
        </w:rPr>
        <w:t>Минобрнауки</w:t>
      </w:r>
      <w:proofErr w:type="spellEnd"/>
      <w:r w:rsidRPr="00247CDB">
        <w:rPr>
          <w:rFonts w:ascii="Times New Roman" w:hAnsi="Times New Roman" w:cs="Times New Roman"/>
          <w:sz w:val="28"/>
          <w:szCs w:val="28"/>
        </w:rPr>
        <w:t xml:space="preserve"> России № 178 от 11.03.2012 «Об утверждении методических рекомендаций по организации питания обучающихся и воспитанников образовательных учреждений». </w:t>
      </w:r>
    </w:p>
    <w:p w:rsidR="004601E1" w:rsidRPr="00247CDB" w:rsidRDefault="004601E1"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          14. Постановление администрации городского округа «город Дербент» от 26.12.2024г. №604 «Об утверждении Положения об организации питания обучающихся в муниципальных общеобразовательных учреждениях, подведомственных администрации городского округа «город Дербент».</w:t>
      </w:r>
    </w:p>
    <w:p w:rsidR="004601E1" w:rsidRPr="00247CDB" w:rsidRDefault="004601E1"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15. Устав Прогимназии</w:t>
      </w:r>
    </w:p>
    <w:p w:rsidR="00247CDB" w:rsidRDefault="00247CDB" w:rsidP="008E1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692B">
        <w:rPr>
          <w:rFonts w:ascii="Times New Roman" w:hAnsi="Times New Roman" w:cs="Times New Roman"/>
          <w:sz w:val="28"/>
          <w:szCs w:val="28"/>
        </w:rPr>
        <w:t xml:space="preserve"> </w:t>
      </w:r>
      <w:r w:rsidR="004601E1" w:rsidRPr="00247CDB">
        <w:rPr>
          <w:rFonts w:ascii="Times New Roman" w:hAnsi="Times New Roman" w:cs="Times New Roman"/>
          <w:sz w:val="28"/>
          <w:szCs w:val="28"/>
        </w:rPr>
        <w:t>16. Иные нормативно-правовые акты, регламентирующие организацию</w:t>
      </w:r>
    </w:p>
    <w:p w:rsidR="004601E1" w:rsidRPr="00247CDB" w:rsidRDefault="004601E1"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 питания </w:t>
      </w:r>
      <w:proofErr w:type="gramStart"/>
      <w:r w:rsidR="00967FB7">
        <w:rPr>
          <w:rFonts w:ascii="Times New Roman" w:hAnsi="Times New Roman" w:cs="Times New Roman"/>
          <w:sz w:val="28"/>
          <w:szCs w:val="28"/>
        </w:rPr>
        <w:t>обучающихся</w:t>
      </w:r>
      <w:proofErr w:type="gramEnd"/>
      <w:r w:rsidR="00967FB7">
        <w:rPr>
          <w:rFonts w:ascii="Times New Roman" w:hAnsi="Times New Roman" w:cs="Times New Roman"/>
          <w:sz w:val="28"/>
          <w:szCs w:val="28"/>
        </w:rPr>
        <w:t xml:space="preserve"> </w:t>
      </w:r>
      <w:r w:rsidRPr="00247CDB">
        <w:rPr>
          <w:rFonts w:ascii="Times New Roman" w:hAnsi="Times New Roman" w:cs="Times New Roman"/>
          <w:sz w:val="28"/>
          <w:szCs w:val="28"/>
        </w:rPr>
        <w:t xml:space="preserve">в Прогимназии.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1.3. К компетенции </w:t>
      </w:r>
      <w:r w:rsidR="004601E1" w:rsidRPr="00247CDB">
        <w:rPr>
          <w:rFonts w:ascii="Times New Roman" w:hAnsi="Times New Roman" w:cs="Times New Roman"/>
          <w:sz w:val="28"/>
          <w:szCs w:val="28"/>
        </w:rPr>
        <w:t>Прогимназии</w:t>
      </w:r>
      <w:r w:rsidRPr="00247CDB">
        <w:rPr>
          <w:rFonts w:ascii="Times New Roman" w:hAnsi="Times New Roman" w:cs="Times New Roman"/>
          <w:sz w:val="28"/>
          <w:szCs w:val="28"/>
        </w:rPr>
        <w:t xml:space="preserve"> относится создание необходимых условий для охраны и укрепления здоровья, организации питания обучающихся и работников образовательной организации </w:t>
      </w:r>
      <w:r w:rsidR="004601E1" w:rsidRPr="00247CDB">
        <w:rPr>
          <w:rFonts w:ascii="Times New Roman" w:hAnsi="Times New Roman" w:cs="Times New Roman"/>
          <w:sz w:val="28"/>
          <w:szCs w:val="28"/>
        </w:rPr>
        <w:t>.</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1.4. </w:t>
      </w:r>
      <w:proofErr w:type="gramStart"/>
      <w:r w:rsidR="00967FB7">
        <w:rPr>
          <w:rFonts w:ascii="Times New Roman" w:hAnsi="Times New Roman" w:cs="Times New Roman"/>
          <w:sz w:val="28"/>
          <w:szCs w:val="28"/>
        </w:rPr>
        <w:t xml:space="preserve">Настоящее Положение </w:t>
      </w:r>
      <w:r w:rsidRPr="00247CDB">
        <w:rPr>
          <w:rFonts w:ascii="Times New Roman" w:hAnsi="Times New Roman" w:cs="Times New Roman"/>
          <w:sz w:val="28"/>
          <w:szCs w:val="28"/>
        </w:rPr>
        <w:t>определяет порядок организации питания, предоставляемого на бесплатной</w:t>
      </w:r>
      <w:r w:rsidR="004601E1" w:rsidRPr="00247CDB">
        <w:rPr>
          <w:rFonts w:ascii="Times New Roman" w:hAnsi="Times New Roman" w:cs="Times New Roman"/>
          <w:sz w:val="28"/>
          <w:szCs w:val="28"/>
        </w:rPr>
        <w:t xml:space="preserve"> и </w:t>
      </w:r>
      <w:r w:rsidRPr="00247CDB">
        <w:rPr>
          <w:rFonts w:ascii="Times New Roman" w:hAnsi="Times New Roman" w:cs="Times New Roman"/>
          <w:sz w:val="28"/>
          <w:szCs w:val="28"/>
        </w:rPr>
        <w:t xml:space="preserve"> платной основах. </w:t>
      </w:r>
      <w:proofErr w:type="gramEnd"/>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1.5. Под организацией питания обучающихся понимается обеспечение обучающихся </w:t>
      </w:r>
      <w:r w:rsidR="00967FB7">
        <w:rPr>
          <w:rFonts w:ascii="Times New Roman" w:hAnsi="Times New Roman" w:cs="Times New Roman"/>
          <w:sz w:val="28"/>
          <w:szCs w:val="28"/>
        </w:rPr>
        <w:t>Прогимназии</w:t>
      </w:r>
      <w:r w:rsidRPr="00247CDB">
        <w:rPr>
          <w:rFonts w:ascii="Times New Roman" w:hAnsi="Times New Roman" w:cs="Times New Roman"/>
          <w:sz w:val="28"/>
          <w:szCs w:val="28"/>
        </w:rPr>
        <w:t xml:space="preserve"> основным (горячим) питанием</w:t>
      </w:r>
      <w:r w:rsidR="004601E1" w:rsidRPr="00247CDB">
        <w:rPr>
          <w:rFonts w:ascii="Times New Roman" w:hAnsi="Times New Roman" w:cs="Times New Roman"/>
          <w:sz w:val="28"/>
          <w:szCs w:val="28"/>
        </w:rPr>
        <w:t xml:space="preserve"> </w:t>
      </w:r>
      <w:r w:rsidR="00116264" w:rsidRPr="00247CDB">
        <w:rPr>
          <w:rFonts w:ascii="Times New Roman" w:hAnsi="Times New Roman" w:cs="Times New Roman"/>
          <w:sz w:val="28"/>
          <w:szCs w:val="28"/>
        </w:rPr>
        <w:t xml:space="preserve">- </w:t>
      </w:r>
      <w:r w:rsidR="004601E1" w:rsidRPr="00247CDB">
        <w:rPr>
          <w:rFonts w:ascii="Times New Roman" w:hAnsi="Times New Roman" w:cs="Times New Roman"/>
          <w:sz w:val="28"/>
          <w:szCs w:val="28"/>
        </w:rPr>
        <w:t>завтрак</w:t>
      </w:r>
      <w:r w:rsidRPr="00247CDB">
        <w:rPr>
          <w:rFonts w:ascii="Times New Roman" w:hAnsi="Times New Roman" w:cs="Times New Roman"/>
          <w:sz w:val="28"/>
          <w:szCs w:val="28"/>
        </w:rPr>
        <w:t xml:space="preserve"> и </w:t>
      </w:r>
      <w:r w:rsidR="004601E1" w:rsidRPr="00247CDB">
        <w:rPr>
          <w:rFonts w:ascii="Times New Roman" w:hAnsi="Times New Roman" w:cs="Times New Roman"/>
          <w:sz w:val="28"/>
          <w:szCs w:val="28"/>
        </w:rPr>
        <w:t>дополнительным</w:t>
      </w:r>
      <w:r w:rsidR="00116264" w:rsidRPr="00247CDB">
        <w:rPr>
          <w:rFonts w:ascii="Times New Roman" w:hAnsi="Times New Roman" w:cs="Times New Roman"/>
          <w:sz w:val="28"/>
          <w:szCs w:val="28"/>
        </w:rPr>
        <w:t xml:space="preserve"> питанием - обед</w:t>
      </w:r>
      <w:r w:rsidR="004601E1" w:rsidRPr="00247CDB">
        <w:rPr>
          <w:rFonts w:ascii="Times New Roman" w:hAnsi="Times New Roman" w:cs="Times New Roman"/>
          <w:sz w:val="28"/>
          <w:szCs w:val="28"/>
        </w:rPr>
        <w:t xml:space="preserve"> </w:t>
      </w:r>
      <w:r w:rsidRPr="00247CDB">
        <w:rPr>
          <w:rFonts w:ascii="Times New Roman" w:hAnsi="Times New Roman" w:cs="Times New Roman"/>
          <w:sz w:val="28"/>
          <w:szCs w:val="28"/>
        </w:rPr>
        <w:t>(на платной основе)</w:t>
      </w:r>
      <w:r w:rsidR="00116264" w:rsidRPr="00247CDB">
        <w:rPr>
          <w:rFonts w:ascii="Times New Roman" w:hAnsi="Times New Roman" w:cs="Times New Roman"/>
          <w:sz w:val="28"/>
          <w:szCs w:val="28"/>
        </w:rPr>
        <w:t xml:space="preserve"> по заявке родителя – законного представителя обучающегося</w:t>
      </w:r>
      <w:r w:rsidRPr="00247CDB">
        <w:rPr>
          <w:rFonts w:ascii="Times New Roman" w:hAnsi="Times New Roman" w:cs="Times New Roman"/>
          <w:sz w:val="28"/>
          <w:szCs w:val="28"/>
        </w:rPr>
        <w:t>,</w:t>
      </w:r>
      <w:r w:rsidR="00116264" w:rsidRPr="00247CDB">
        <w:rPr>
          <w:rFonts w:ascii="Times New Roman" w:hAnsi="Times New Roman" w:cs="Times New Roman"/>
          <w:sz w:val="28"/>
          <w:szCs w:val="28"/>
        </w:rPr>
        <w:t xml:space="preserve"> находящегося в Прогимназии в режиме школы «Полного дня», </w:t>
      </w:r>
      <w:r w:rsidRPr="00247CDB">
        <w:rPr>
          <w:rFonts w:ascii="Times New Roman" w:hAnsi="Times New Roman" w:cs="Times New Roman"/>
          <w:sz w:val="28"/>
          <w:szCs w:val="28"/>
        </w:rPr>
        <w:t xml:space="preserve"> </w:t>
      </w:r>
      <w:proofErr w:type="spellStart"/>
      <w:r w:rsidRPr="00247CDB">
        <w:rPr>
          <w:rFonts w:ascii="Times New Roman" w:hAnsi="Times New Roman" w:cs="Times New Roman"/>
          <w:sz w:val="28"/>
          <w:szCs w:val="28"/>
        </w:rPr>
        <w:t>аутсорсингом</w:t>
      </w:r>
      <w:proofErr w:type="spellEnd"/>
      <w:r w:rsidRPr="00247CDB">
        <w:rPr>
          <w:rFonts w:ascii="Times New Roman" w:hAnsi="Times New Roman" w:cs="Times New Roman"/>
          <w:sz w:val="28"/>
          <w:szCs w:val="28"/>
        </w:rPr>
        <w:t xml:space="preserve">, по графику, утвержденному </w:t>
      </w:r>
      <w:r w:rsidR="00116264" w:rsidRPr="00247CDB">
        <w:rPr>
          <w:rFonts w:ascii="Times New Roman" w:hAnsi="Times New Roman" w:cs="Times New Roman"/>
          <w:sz w:val="28"/>
          <w:szCs w:val="28"/>
        </w:rPr>
        <w:t>директором Прогимназии</w:t>
      </w:r>
      <w:r w:rsidRPr="00247CDB">
        <w:rPr>
          <w:rFonts w:ascii="Times New Roman" w:hAnsi="Times New Roman" w:cs="Times New Roman"/>
          <w:sz w:val="28"/>
          <w:szCs w:val="28"/>
        </w:rPr>
        <w:t xml:space="preserve"> согласно расписанию учебных занятий.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1.6. </w:t>
      </w:r>
      <w:proofErr w:type="gramStart"/>
      <w:r w:rsidRPr="00247CDB">
        <w:rPr>
          <w:rFonts w:ascii="Times New Roman" w:hAnsi="Times New Roman" w:cs="Times New Roman"/>
          <w:sz w:val="28"/>
          <w:szCs w:val="28"/>
        </w:rPr>
        <w:t>Под основным (горячим) питанием</w:t>
      </w:r>
      <w:r w:rsidR="00116264" w:rsidRPr="00247CDB">
        <w:rPr>
          <w:rFonts w:ascii="Times New Roman" w:hAnsi="Times New Roman" w:cs="Times New Roman"/>
          <w:sz w:val="28"/>
          <w:szCs w:val="28"/>
        </w:rPr>
        <w:t xml:space="preserve"> (завтрак)</w:t>
      </w:r>
      <w:r w:rsidRPr="00247CDB">
        <w:rPr>
          <w:rFonts w:ascii="Times New Roman" w:hAnsi="Times New Roman" w:cs="Times New Roman"/>
          <w:sz w:val="28"/>
          <w:szCs w:val="28"/>
        </w:rPr>
        <w:t xml:space="preserve"> обучающихся понимается организованная реализация блюд, приготовленных в соответствии с примерным 10-дневным меню для обучающихся</w:t>
      </w:r>
      <w:r w:rsidR="00116264" w:rsidRPr="00247CDB">
        <w:rPr>
          <w:rFonts w:ascii="Times New Roman" w:hAnsi="Times New Roman" w:cs="Times New Roman"/>
          <w:sz w:val="28"/>
          <w:szCs w:val="28"/>
        </w:rPr>
        <w:t xml:space="preserve">, </w:t>
      </w:r>
      <w:r w:rsidRPr="00247CDB">
        <w:rPr>
          <w:rFonts w:ascii="Times New Roman" w:hAnsi="Times New Roman" w:cs="Times New Roman"/>
          <w:sz w:val="28"/>
          <w:szCs w:val="28"/>
        </w:rPr>
        <w:t xml:space="preserve">разработанными в соответствии с </w:t>
      </w:r>
      <w:proofErr w:type="spellStart"/>
      <w:r w:rsidRPr="00247CDB">
        <w:rPr>
          <w:rFonts w:ascii="Times New Roman" w:hAnsi="Times New Roman" w:cs="Times New Roman"/>
          <w:sz w:val="28"/>
          <w:szCs w:val="28"/>
        </w:rPr>
        <w:t>СанПиН</w:t>
      </w:r>
      <w:proofErr w:type="spellEnd"/>
      <w:r w:rsidRPr="00247CDB">
        <w:rPr>
          <w:rFonts w:ascii="Times New Roman" w:hAnsi="Times New Roman" w:cs="Times New Roman"/>
          <w:sz w:val="28"/>
          <w:szCs w:val="28"/>
        </w:rPr>
        <w:t xml:space="preserve"> </w:t>
      </w:r>
      <w:r w:rsidR="00116264" w:rsidRPr="00247CDB">
        <w:rPr>
          <w:rFonts w:ascii="Times New Roman" w:hAnsi="Times New Roman" w:cs="Times New Roman"/>
          <w:sz w:val="28"/>
          <w:szCs w:val="28"/>
        </w:rPr>
        <w:t xml:space="preserve">2.3/2.4.3590-20 и утвержденным директором Прогимназии </w:t>
      </w:r>
      <w:r w:rsidRPr="00247CDB">
        <w:rPr>
          <w:rFonts w:ascii="Times New Roman" w:hAnsi="Times New Roman" w:cs="Times New Roman"/>
          <w:sz w:val="28"/>
          <w:szCs w:val="28"/>
        </w:rPr>
        <w:t xml:space="preserve">(в случае самостоятельной организации питания в </w:t>
      </w:r>
      <w:r w:rsidR="00116264" w:rsidRPr="00247CDB">
        <w:rPr>
          <w:rFonts w:ascii="Times New Roman" w:hAnsi="Times New Roman" w:cs="Times New Roman"/>
          <w:sz w:val="28"/>
          <w:szCs w:val="28"/>
        </w:rPr>
        <w:t>Прогимназии</w:t>
      </w:r>
      <w:r w:rsidRPr="00247CDB">
        <w:rPr>
          <w:rFonts w:ascii="Times New Roman" w:hAnsi="Times New Roman" w:cs="Times New Roman"/>
          <w:sz w:val="28"/>
          <w:szCs w:val="28"/>
        </w:rPr>
        <w:t>)</w:t>
      </w:r>
      <w:r w:rsidR="00116264" w:rsidRPr="00247CDB">
        <w:rPr>
          <w:rFonts w:ascii="Times New Roman" w:hAnsi="Times New Roman" w:cs="Times New Roman"/>
          <w:sz w:val="28"/>
          <w:szCs w:val="28"/>
        </w:rPr>
        <w:t xml:space="preserve"> </w:t>
      </w:r>
      <w:r w:rsidRPr="00247CDB">
        <w:rPr>
          <w:rFonts w:ascii="Times New Roman" w:hAnsi="Times New Roman" w:cs="Times New Roman"/>
          <w:sz w:val="28"/>
          <w:szCs w:val="28"/>
        </w:rPr>
        <w:t xml:space="preserve">/согласованными </w:t>
      </w:r>
      <w:proofErr w:type="spellStart"/>
      <w:r w:rsidR="00116264" w:rsidRPr="00247CDB">
        <w:rPr>
          <w:rFonts w:ascii="Times New Roman" w:hAnsi="Times New Roman" w:cs="Times New Roman"/>
          <w:sz w:val="28"/>
          <w:szCs w:val="28"/>
        </w:rPr>
        <w:t>директорм</w:t>
      </w:r>
      <w:proofErr w:type="spellEnd"/>
      <w:r w:rsidR="00116264" w:rsidRPr="00247CDB">
        <w:rPr>
          <w:rFonts w:ascii="Times New Roman" w:hAnsi="Times New Roman" w:cs="Times New Roman"/>
          <w:sz w:val="28"/>
          <w:szCs w:val="28"/>
        </w:rPr>
        <w:t xml:space="preserve"> Прогимназии</w:t>
      </w:r>
      <w:r w:rsidRPr="00247CDB">
        <w:rPr>
          <w:rFonts w:ascii="Times New Roman" w:hAnsi="Times New Roman" w:cs="Times New Roman"/>
          <w:sz w:val="28"/>
          <w:szCs w:val="28"/>
        </w:rPr>
        <w:t xml:space="preserve">  (в случае привлечения предприятия общественного питания к организации питания детей в </w:t>
      </w:r>
      <w:r w:rsidR="00116264" w:rsidRPr="00247CDB">
        <w:rPr>
          <w:rFonts w:ascii="Times New Roman" w:hAnsi="Times New Roman" w:cs="Times New Roman"/>
          <w:sz w:val="28"/>
          <w:szCs w:val="28"/>
        </w:rPr>
        <w:t>Прогимназии</w:t>
      </w:r>
      <w:r w:rsidRPr="00247CDB">
        <w:rPr>
          <w:rFonts w:ascii="Times New Roman" w:hAnsi="Times New Roman" w:cs="Times New Roman"/>
          <w:sz w:val="28"/>
          <w:szCs w:val="28"/>
        </w:rPr>
        <w:t xml:space="preserve">). </w:t>
      </w:r>
      <w:proofErr w:type="gramEnd"/>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1.7. </w:t>
      </w:r>
      <w:proofErr w:type="gramStart"/>
      <w:r w:rsidRPr="00247CDB">
        <w:rPr>
          <w:rFonts w:ascii="Times New Roman" w:hAnsi="Times New Roman" w:cs="Times New Roman"/>
          <w:sz w:val="28"/>
          <w:szCs w:val="28"/>
        </w:rPr>
        <w:t xml:space="preserve">Под </w:t>
      </w:r>
      <w:proofErr w:type="spellStart"/>
      <w:r w:rsidRPr="00247CDB">
        <w:rPr>
          <w:rFonts w:ascii="Times New Roman" w:hAnsi="Times New Roman" w:cs="Times New Roman"/>
          <w:sz w:val="28"/>
          <w:szCs w:val="28"/>
        </w:rPr>
        <w:t>аутсорсингом</w:t>
      </w:r>
      <w:proofErr w:type="spellEnd"/>
      <w:r w:rsidRPr="00247CDB">
        <w:rPr>
          <w:rFonts w:ascii="Times New Roman" w:hAnsi="Times New Roman" w:cs="Times New Roman"/>
          <w:sz w:val="28"/>
          <w:szCs w:val="28"/>
        </w:rPr>
        <w:t xml:space="preserve">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утвержденным </w:t>
      </w:r>
      <w:r w:rsidR="00116264" w:rsidRPr="00247CDB">
        <w:rPr>
          <w:rFonts w:ascii="Times New Roman" w:hAnsi="Times New Roman" w:cs="Times New Roman"/>
          <w:sz w:val="28"/>
          <w:szCs w:val="28"/>
        </w:rPr>
        <w:t xml:space="preserve">директором Прогимназии </w:t>
      </w:r>
      <w:r w:rsidRPr="00247CDB">
        <w:rPr>
          <w:rFonts w:ascii="Times New Roman" w:hAnsi="Times New Roman" w:cs="Times New Roman"/>
          <w:sz w:val="28"/>
          <w:szCs w:val="28"/>
        </w:rPr>
        <w:t xml:space="preserve">(в случае самостоятельной организации питания в </w:t>
      </w:r>
      <w:r w:rsidR="00116264" w:rsidRPr="00247CDB">
        <w:rPr>
          <w:rFonts w:ascii="Times New Roman" w:hAnsi="Times New Roman" w:cs="Times New Roman"/>
          <w:sz w:val="28"/>
          <w:szCs w:val="28"/>
        </w:rPr>
        <w:t>Прогимназии</w:t>
      </w:r>
      <w:r w:rsidRPr="00247CDB">
        <w:rPr>
          <w:rFonts w:ascii="Times New Roman" w:hAnsi="Times New Roman" w:cs="Times New Roman"/>
          <w:sz w:val="28"/>
          <w:szCs w:val="28"/>
        </w:rPr>
        <w:t xml:space="preserve">) /согласованным </w:t>
      </w:r>
      <w:proofErr w:type="spellStart"/>
      <w:r w:rsidR="00116264" w:rsidRPr="00247CDB">
        <w:rPr>
          <w:rFonts w:ascii="Times New Roman" w:hAnsi="Times New Roman" w:cs="Times New Roman"/>
          <w:sz w:val="28"/>
          <w:szCs w:val="28"/>
        </w:rPr>
        <w:t>директорм</w:t>
      </w:r>
      <w:proofErr w:type="spellEnd"/>
      <w:r w:rsidR="00116264" w:rsidRPr="00247CDB">
        <w:rPr>
          <w:rFonts w:ascii="Times New Roman" w:hAnsi="Times New Roman" w:cs="Times New Roman"/>
          <w:sz w:val="28"/>
          <w:szCs w:val="28"/>
        </w:rPr>
        <w:t xml:space="preserve"> Прогимназии</w:t>
      </w:r>
      <w:r w:rsidRPr="00247CDB">
        <w:rPr>
          <w:rFonts w:ascii="Times New Roman" w:hAnsi="Times New Roman" w:cs="Times New Roman"/>
          <w:sz w:val="28"/>
          <w:szCs w:val="28"/>
        </w:rPr>
        <w:t xml:space="preserve">   (в случае привлечения предприятия общественного питания к организации питания детей в ОУ) согласно </w:t>
      </w:r>
      <w:proofErr w:type="spellStart"/>
      <w:r w:rsidRPr="00247CDB">
        <w:rPr>
          <w:rFonts w:ascii="Times New Roman" w:hAnsi="Times New Roman" w:cs="Times New Roman"/>
          <w:sz w:val="28"/>
          <w:szCs w:val="28"/>
        </w:rPr>
        <w:t>СанПиН</w:t>
      </w:r>
      <w:proofErr w:type="spellEnd"/>
      <w:r w:rsidRPr="00247CDB">
        <w:rPr>
          <w:rFonts w:ascii="Times New Roman" w:hAnsi="Times New Roman" w:cs="Times New Roman"/>
          <w:sz w:val="28"/>
          <w:szCs w:val="28"/>
        </w:rPr>
        <w:t xml:space="preserve"> 2.3/2.4.3590-20 «Санитарно</w:t>
      </w:r>
      <w:proofErr w:type="gramEnd"/>
      <w:r w:rsidRPr="00247CDB">
        <w:rPr>
          <w:rFonts w:ascii="Times New Roman" w:hAnsi="Times New Roman" w:cs="Times New Roman"/>
          <w:sz w:val="28"/>
          <w:szCs w:val="28"/>
        </w:rPr>
        <w:t xml:space="preserve"> эпидемиологические требования к организации общественного питания населения».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1.</w:t>
      </w:r>
      <w:r w:rsidR="00116264" w:rsidRPr="00247CDB">
        <w:rPr>
          <w:rFonts w:ascii="Times New Roman" w:hAnsi="Times New Roman" w:cs="Times New Roman"/>
          <w:sz w:val="28"/>
          <w:szCs w:val="28"/>
        </w:rPr>
        <w:t>8</w:t>
      </w:r>
      <w:r w:rsidRPr="00247CDB">
        <w:rPr>
          <w:rFonts w:ascii="Times New Roman" w:hAnsi="Times New Roman" w:cs="Times New Roman"/>
          <w:sz w:val="28"/>
          <w:szCs w:val="28"/>
        </w:rPr>
        <w:t>. Под бесплатным питанием по</w:t>
      </w:r>
      <w:r w:rsidR="00967FB7">
        <w:rPr>
          <w:rFonts w:ascii="Times New Roman" w:hAnsi="Times New Roman" w:cs="Times New Roman"/>
          <w:sz w:val="28"/>
          <w:szCs w:val="28"/>
        </w:rPr>
        <w:t xml:space="preserve">нимается предоставление питания обучающимся, в том числе обучающимся с ограниченными возможностями здоровья, </w:t>
      </w:r>
      <w:r w:rsidRPr="00247CDB">
        <w:rPr>
          <w:rFonts w:ascii="Times New Roman" w:hAnsi="Times New Roman" w:cs="Times New Roman"/>
          <w:sz w:val="28"/>
          <w:szCs w:val="28"/>
        </w:rPr>
        <w:t xml:space="preserve">за счет бюджетных </w:t>
      </w:r>
      <w:r w:rsidR="00967FB7" w:rsidRPr="00247CDB">
        <w:rPr>
          <w:rFonts w:ascii="Times New Roman" w:hAnsi="Times New Roman" w:cs="Times New Roman"/>
          <w:sz w:val="28"/>
          <w:szCs w:val="28"/>
        </w:rPr>
        <w:t>ассигнований</w:t>
      </w:r>
      <w:r w:rsidRPr="00247CDB">
        <w:rPr>
          <w:rFonts w:ascii="Times New Roman" w:hAnsi="Times New Roman" w:cs="Times New Roman"/>
          <w:sz w:val="28"/>
          <w:szCs w:val="28"/>
        </w:rPr>
        <w:t xml:space="preserve"> федерального бюджета, регионального бюджета </w:t>
      </w:r>
      <w:r w:rsidRPr="00247CDB">
        <w:rPr>
          <w:rFonts w:ascii="Times New Roman" w:hAnsi="Times New Roman" w:cs="Times New Roman"/>
          <w:sz w:val="28"/>
          <w:szCs w:val="28"/>
        </w:rPr>
        <w:lastRenderedPageBreak/>
        <w:t>Республики Дагестан, муниципального бюджета и иных источников финансирования, предусмотренных законода</w:t>
      </w:r>
      <w:r w:rsidR="00967FB7">
        <w:rPr>
          <w:rFonts w:ascii="Times New Roman" w:hAnsi="Times New Roman" w:cs="Times New Roman"/>
          <w:sz w:val="28"/>
          <w:szCs w:val="28"/>
        </w:rPr>
        <w:t>тельством Российской Федерации.</w:t>
      </w:r>
    </w:p>
    <w:p w:rsidR="00621E34" w:rsidRPr="00247CDB" w:rsidRDefault="00621E34" w:rsidP="008E1009">
      <w:pPr>
        <w:spacing w:after="0" w:line="240" w:lineRule="auto"/>
        <w:jc w:val="both"/>
        <w:rPr>
          <w:rFonts w:ascii="Times New Roman" w:hAnsi="Times New Roman" w:cs="Times New Roman"/>
          <w:sz w:val="28"/>
          <w:szCs w:val="28"/>
        </w:rPr>
      </w:pPr>
    </w:p>
    <w:p w:rsidR="00621E34" w:rsidRPr="00247CDB" w:rsidRDefault="00621E34" w:rsidP="008E1009">
      <w:pPr>
        <w:spacing w:after="0" w:line="240" w:lineRule="auto"/>
        <w:jc w:val="center"/>
        <w:rPr>
          <w:rFonts w:ascii="Times New Roman" w:hAnsi="Times New Roman" w:cs="Times New Roman"/>
          <w:b/>
          <w:sz w:val="28"/>
          <w:szCs w:val="28"/>
        </w:rPr>
      </w:pPr>
      <w:r w:rsidRPr="00247CDB">
        <w:rPr>
          <w:rFonts w:ascii="Times New Roman" w:hAnsi="Times New Roman" w:cs="Times New Roman"/>
          <w:b/>
          <w:sz w:val="28"/>
          <w:szCs w:val="28"/>
        </w:rPr>
        <w:t>2. Цели и задачи</w:t>
      </w:r>
    </w:p>
    <w:p w:rsidR="00116264" w:rsidRPr="00247CDB" w:rsidRDefault="00116264" w:rsidP="008E1009">
      <w:pPr>
        <w:spacing w:after="0" w:line="240" w:lineRule="auto"/>
        <w:jc w:val="both"/>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2.1. Основной целью организации питания в Прогимназии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83340E" w:rsidRDefault="00116264" w:rsidP="008E1009">
      <w:pPr>
        <w:spacing w:after="0" w:line="240" w:lineRule="auto"/>
        <w:jc w:val="both"/>
        <w:rPr>
          <w:rFonts w:ascii="Times New Roman" w:eastAsia="Times New Roman" w:hAnsi="Times New Roman" w:cs="Times New Roman"/>
          <w:sz w:val="28"/>
          <w:szCs w:val="28"/>
          <w:u w:val="single"/>
        </w:rPr>
      </w:pPr>
      <w:r w:rsidRPr="00247CDB">
        <w:rPr>
          <w:rFonts w:ascii="Times New Roman" w:eastAsia="Times New Roman" w:hAnsi="Times New Roman" w:cs="Times New Roman"/>
          <w:sz w:val="28"/>
          <w:szCs w:val="28"/>
        </w:rPr>
        <w:t>2.2. Основными задачами при организации питания школьников являются</w:t>
      </w:r>
      <w:r w:rsidRPr="00247CDB">
        <w:rPr>
          <w:rFonts w:ascii="Times New Roman" w:eastAsia="Times New Roman" w:hAnsi="Times New Roman" w:cs="Times New Roman"/>
          <w:sz w:val="28"/>
          <w:szCs w:val="28"/>
          <w:u w:val="single"/>
        </w:rPr>
        <w:t>:</w:t>
      </w:r>
    </w:p>
    <w:p w:rsidR="00116264" w:rsidRPr="0083340E" w:rsidRDefault="0083340E" w:rsidP="008E1009">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00116264" w:rsidRPr="0083340E">
        <w:rPr>
          <w:rFonts w:ascii="Times New Roman" w:hAnsi="Times New Roman" w:cs="Times New Roman"/>
          <w:sz w:val="28"/>
          <w:szCs w:val="28"/>
        </w:rPr>
        <w:t xml:space="preserve">обеспечение </w:t>
      </w:r>
      <w:proofErr w:type="gramStart"/>
      <w:r w:rsidR="00116264" w:rsidRPr="0083340E">
        <w:rPr>
          <w:rFonts w:ascii="Times New Roman" w:hAnsi="Times New Roman" w:cs="Times New Roman"/>
          <w:sz w:val="28"/>
          <w:szCs w:val="28"/>
        </w:rPr>
        <w:t>обучающихся</w:t>
      </w:r>
      <w:proofErr w:type="gramEnd"/>
      <w:r w:rsidR="00116264" w:rsidRPr="0083340E">
        <w:rPr>
          <w:rFonts w:ascii="Times New Roman" w:hAnsi="Times New Roman" w:cs="Times New Roman"/>
          <w:sz w:val="28"/>
          <w:szCs w:val="28"/>
        </w:rPr>
        <w:t xml:space="preserve"> питанием, соответствующим возрастным физиологическим потребностям в рациональном и сбалансированном питании;</w:t>
      </w:r>
    </w:p>
    <w:p w:rsidR="00116264" w:rsidRPr="00247CDB" w:rsidRDefault="00116264" w:rsidP="008E1009">
      <w:pPr>
        <w:pStyle w:val="20"/>
        <w:shd w:val="clear" w:color="auto" w:fill="auto"/>
        <w:tabs>
          <w:tab w:val="left" w:pos="709"/>
        </w:tabs>
        <w:spacing w:before="0" w:line="240" w:lineRule="auto"/>
        <w:ind w:firstLine="0"/>
        <w:rPr>
          <w:sz w:val="28"/>
          <w:szCs w:val="28"/>
        </w:rPr>
      </w:pPr>
      <w:r w:rsidRPr="00247CDB">
        <w:rPr>
          <w:sz w:val="28"/>
          <w:szCs w:val="28"/>
        </w:rPr>
        <w:t>- гарантированное качество и безопасность питания и пищевых продуктов, используемых в питании;</w:t>
      </w:r>
    </w:p>
    <w:p w:rsidR="00116264" w:rsidRPr="00247CDB" w:rsidRDefault="00116264" w:rsidP="008E1009">
      <w:pPr>
        <w:pStyle w:val="20"/>
        <w:shd w:val="clear" w:color="auto" w:fill="auto"/>
        <w:tabs>
          <w:tab w:val="left" w:pos="709"/>
        </w:tabs>
        <w:spacing w:before="0" w:line="240" w:lineRule="auto"/>
        <w:ind w:firstLine="0"/>
        <w:rPr>
          <w:sz w:val="28"/>
          <w:szCs w:val="28"/>
        </w:rPr>
      </w:pPr>
      <w:r w:rsidRPr="00247CDB">
        <w:rPr>
          <w:sz w:val="28"/>
          <w:szCs w:val="28"/>
        </w:rPr>
        <w:t>- предупреждение (профилактика) среди обучающихся Прогимназии инфекционных и неинфек</w:t>
      </w:r>
      <w:r w:rsidRPr="00247CDB">
        <w:rPr>
          <w:sz w:val="28"/>
          <w:szCs w:val="28"/>
        </w:rPr>
        <w:softHyphen/>
        <w:t>ционных заболеваний, связанных с фактором питания;</w:t>
      </w:r>
    </w:p>
    <w:p w:rsidR="00116264" w:rsidRPr="00247CDB" w:rsidRDefault="00116264" w:rsidP="008E1009">
      <w:pPr>
        <w:pStyle w:val="20"/>
        <w:shd w:val="clear" w:color="auto" w:fill="auto"/>
        <w:tabs>
          <w:tab w:val="left" w:pos="709"/>
          <w:tab w:val="left" w:pos="798"/>
        </w:tabs>
        <w:spacing w:before="0" w:line="240" w:lineRule="auto"/>
        <w:ind w:firstLine="0"/>
        <w:rPr>
          <w:sz w:val="28"/>
          <w:szCs w:val="28"/>
        </w:rPr>
      </w:pPr>
      <w:r w:rsidRPr="00247CDB">
        <w:rPr>
          <w:sz w:val="28"/>
          <w:szCs w:val="28"/>
        </w:rPr>
        <w:t>-   пропаганда принципов здорового и полноценного питания;</w:t>
      </w:r>
    </w:p>
    <w:p w:rsidR="00116264" w:rsidRPr="00247CDB" w:rsidRDefault="00116264" w:rsidP="008E1009">
      <w:pPr>
        <w:shd w:val="clear" w:color="auto" w:fill="FFFFFF"/>
        <w:spacing w:after="0" w:line="240" w:lineRule="auto"/>
        <w:jc w:val="both"/>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социальная поддержка детей из социально незащищенных, малообеспеченных и семей, попавших в трудные жизненные ситуации;</w:t>
      </w:r>
    </w:p>
    <w:p w:rsidR="00116264" w:rsidRPr="00247CDB" w:rsidRDefault="00116264" w:rsidP="008E1009">
      <w:pPr>
        <w:shd w:val="clear" w:color="auto" w:fill="FFFFFF"/>
        <w:spacing w:after="0" w:line="240" w:lineRule="auto"/>
        <w:jc w:val="both"/>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модернизация оборудования школьных пищеблоков в соответствии с требованиями санитарных норм и правил, современных технологий;</w:t>
      </w:r>
    </w:p>
    <w:p w:rsidR="00621E34" w:rsidRPr="00247CDB" w:rsidRDefault="00116264" w:rsidP="008E1009">
      <w:pPr>
        <w:shd w:val="clear" w:color="auto" w:fill="FFFFFF"/>
        <w:spacing w:after="0" w:line="240" w:lineRule="auto"/>
        <w:jc w:val="both"/>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621E34" w:rsidRPr="00247CDB" w:rsidRDefault="0011626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 </w:t>
      </w:r>
      <w:r w:rsidR="00621E34" w:rsidRPr="00247CDB">
        <w:rPr>
          <w:rFonts w:ascii="Times New Roman" w:hAnsi="Times New Roman" w:cs="Times New Roman"/>
          <w:sz w:val="28"/>
          <w:szCs w:val="28"/>
        </w:rPr>
        <w:t xml:space="preserve">- привлечение к организации питания в </w:t>
      </w:r>
      <w:r w:rsidR="00EC6424" w:rsidRPr="00247CDB">
        <w:rPr>
          <w:rFonts w:ascii="Times New Roman" w:eastAsia="Times New Roman" w:hAnsi="Times New Roman" w:cs="Times New Roman"/>
          <w:sz w:val="28"/>
          <w:szCs w:val="28"/>
        </w:rPr>
        <w:t>Прогимназии</w:t>
      </w:r>
      <w:r w:rsidR="00EC6424" w:rsidRPr="00247CDB">
        <w:rPr>
          <w:rFonts w:ascii="Times New Roman" w:hAnsi="Times New Roman" w:cs="Times New Roman"/>
          <w:sz w:val="28"/>
          <w:szCs w:val="28"/>
        </w:rPr>
        <w:t xml:space="preserve"> </w:t>
      </w:r>
      <w:r w:rsidR="00621E34" w:rsidRPr="00247CDB">
        <w:rPr>
          <w:rFonts w:ascii="Times New Roman" w:hAnsi="Times New Roman" w:cs="Times New Roman"/>
          <w:sz w:val="28"/>
          <w:szCs w:val="28"/>
        </w:rPr>
        <w:t xml:space="preserve">юридических лиц или индивидуальных предпринимателей без образования юридического лица. </w:t>
      </w:r>
    </w:p>
    <w:p w:rsidR="00621E34" w:rsidRPr="00247CDB" w:rsidRDefault="00621E34" w:rsidP="008E1009">
      <w:pPr>
        <w:spacing w:after="0" w:line="240" w:lineRule="auto"/>
        <w:jc w:val="center"/>
        <w:rPr>
          <w:rFonts w:ascii="Times New Roman" w:hAnsi="Times New Roman" w:cs="Times New Roman"/>
          <w:b/>
          <w:sz w:val="28"/>
          <w:szCs w:val="28"/>
        </w:rPr>
      </w:pPr>
    </w:p>
    <w:p w:rsidR="00621E34" w:rsidRPr="00247CDB" w:rsidRDefault="00621E34" w:rsidP="008E1009">
      <w:pPr>
        <w:spacing w:after="0" w:line="240" w:lineRule="auto"/>
        <w:jc w:val="center"/>
        <w:rPr>
          <w:rFonts w:ascii="Times New Roman" w:hAnsi="Times New Roman" w:cs="Times New Roman"/>
          <w:b/>
          <w:sz w:val="28"/>
          <w:szCs w:val="28"/>
        </w:rPr>
      </w:pPr>
      <w:r w:rsidRPr="00247CDB">
        <w:rPr>
          <w:rFonts w:ascii="Times New Roman" w:hAnsi="Times New Roman" w:cs="Times New Roman"/>
          <w:b/>
          <w:sz w:val="28"/>
          <w:szCs w:val="28"/>
        </w:rPr>
        <w:t xml:space="preserve">3. Общие подходы к организации питания </w:t>
      </w:r>
      <w:proofErr w:type="gramStart"/>
      <w:r w:rsidRPr="00247CDB">
        <w:rPr>
          <w:rFonts w:ascii="Times New Roman" w:hAnsi="Times New Roman" w:cs="Times New Roman"/>
          <w:b/>
          <w:sz w:val="28"/>
          <w:szCs w:val="28"/>
        </w:rPr>
        <w:t>обучающихся</w:t>
      </w:r>
      <w:proofErr w:type="gramEnd"/>
      <w:r w:rsidRPr="00247CDB">
        <w:rPr>
          <w:rFonts w:ascii="Times New Roman" w:hAnsi="Times New Roman" w:cs="Times New Roman"/>
          <w:b/>
          <w:sz w:val="28"/>
          <w:szCs w:val="28"/>
        </w:rPr>
        <w:t xml:space="preserve"> в </w:t>
      </w:r>
      <w:r w:rsidR="0083340E">
        <w:rPr>
          <w:rFonts w:ascii="Times New Roman" w:hAnsi="Times New Roman" w:cs="Times New Roman"/>
          <w:b/>
          <w:sz w:val="28"/>
          <w:szCs w:val="28"/>
        </w:rPr>
        <w:t>Прогимназии</w:t>
      </w:r>
    </w:p>
    <w:p w:rsidR="00621E34" w:rsidRPr="00247CDB" w:rsidRDefault="00621E34" w:rsidP="008E1009">
      <w:pPr>
        <w:spacing w:after="0" w:line="240" w:lineRule="auto"/>
        <w:jc w:val="both"/>
        <w:rPr>
          <w:rFonts w:ascii="Times New Roman" w:hAnsi="Times New Roman" w:cs="Times New Roman"/>
          <w:sz w:val="28"/>
          <w:szCs w:val="28"/>
        </w:rPr>
      </w:pP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3.1. </w:t>
      </w:r>
      <w:r w:rsidR="005D3F28" w:rsidRPr="00247CDB">
        <w:rPr>
          <w:rFonts w:ascii="Times New Roman" w:eastAsia="Times New Roman" w:hAnsi="Times New Roman" w:cs="Times New Roman"/>
          <w:sz w:val="28"/>
          <w:szCs w:val="28"/>
        </w:rPr>
        <w:t xml:space="preserve">Организация питания </w:t>
      </w:r>
      <w:proofErr w:type="gramStart"/>
      <w:r w:rsidR="005D3F28" w:rsidRPr="00247CDB">
        <w:rPr>
          <w:rFonts w:ascii="Times New Roman" w:eastAsia="Times New Roman" w:hAnsi="Times New Roman" w:cs="Times New Roman"/>
          <w:sz w:val="28"/>
          <w:szCs w:val="28"/>
        </w:rPr>
        <w:t>обучающихся</w:t>
      </w:r>
      <w:proofErr w:type="gramEnd"/>
      <w:r w:rsidR="005D3F28" w:rsidRPr="00247CDB">
        <w:rPr>
          <w:rFonts w:ascii="Times New Roman" w:eastAsia="Times New Roman" w:hAnsi="Times New Roman" w:cs="Times New Roman"/>
          <w:sz w:val="28"/>
          <w:szCs w:val="28"/>
        </w:rPr>
        <w:t xml:space="preserve"> в Прогимназии является обязательным направ</w:t>
      </w:r>
      <w:r w:rsidR="00D46849">
        <w:rPr>
          <w:rFonts w:ascii="Times New Roman" w:eastAsia="Times New Roman" w:hAnsi="Times New Roman" w:cs="Times New Roman"/>
          <w:sz w:val="28"/>
          <w:szCs w:val="28"/>
        </w:rPr>
        <w:t>лением деятельности Прогимназии</w:t>
      </w:r>
      <w:r w:rsidRPr="00247CDB">
        <w:rPr>
          <w:rFonts w:ascii="Times New Roman" w:hAnsi="Times New Roman" w:cs="Times New Roman"/>
          <w:sz w:val="28"/>
          <w:szCs w:val="28"/>
        </w:rPr>
        <w:t xml:space="preserve">.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3.2. </w:t>
      </w:r>
      <w:r w:rsidR="005D3F28" w:rsidRPr="00247CDB">
        <w:rPr>
          <w:rFonts w:ascii="Times New Roman" w:hAnsi="Times New Roman" w:cs="Times New Roman"/>
          <w:sz w:val="28"/>
          <w:szCs w:val="28"/>
        </w:rPr>
        <w:t xml:space="preserve">Прогимназия </w:t>
      </w:r>
      <w:r w:rsidRPr="00247CDB">
        <w:rPr>
          <w:rFonts w:ascii="Times New Roman" w:hAnsi="Times New Roman" w:cs="Times New Roman"/>
          <w:sz w:val="28"/>
          <w:szCs w:val="28"/>
        </w:rPr>
        <w:t xml:space="preserve">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w:t>
      </w:r>
      <w:r w:rsidR="00D46849">
        <w:rPr>
          <w:rFonts w:ascii="Times New Roman" w:hAnsi="Times New Roman" w:cs="Times New Roman"/>
          <w:sz w:val="28"/>
          <w:szCs w:val="28"/>
        </w:rPr>
        <w:t xml:space="preserve">бесплатной </w:t>
      </w:r>
      <w:r w:rsidRPr="00247CDB">
        <w:rPr>
          <w:rFonts w:ascii="Times New Roman" w:hAnsi="Times New Roman" w:cs="Times New Roman"/>
          <w:sz w:val="28"/>
          <w:szCs w:val="28"/>
        </w:rPr>
        <w:t xml:space="preserve"> основ</w:t>
      </w:r>
      <w:r w:rsidR="00D46849">
        <w:rPr>
          <w:rFonts w:ascii="Times New Roman" w:hAnsi="Times New Roman" w:cs="Times New Roman"/>
          <w:sz w:val="28"/>
          <w:szCs w:val="28"/>
        </w:rPr>
        <w:t>е</w:t>
      </w:r>
      <w:r w:rsidRPr="00247CDB">
        <w:rPr>
          <w:rFonts w:ascii="Times New Roman" w:hAnsi="Times New Roman" w:cs="Times New Roman"/>
          <w:sz w:val="28"/>
          <w:szCs w:val="28"/>
        </w:rPr>
        <w:t xml:space="preserve">.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3.</w:t>
      </w:r>
      <w:r w:rsidR="005D3F28" w:rsidRPr="00247CDB">
        <w:rPr>
          <w:rFonts w:ascii="Times New Roman" w:hAnsi="Times New Roman" w:cs="Times New Roman"/>
          <w:sz w:val="28"/>
          <w:szCs w:val="28"/>
        </w:rPr>
        <w:t>3</w:t>
      </w:r>
      <w:r w:rsidRPr="00247CDB">
        <w:rPr>
          <w:rFonts w:ascii="Times New Roman" w:hAnsi="Times New Roman" w:cs="Times New Roman"/>
          <w:sz w:val="28"/>
          <w:szCs w:val="28"/>
        </w:rPr>
        <w:t xml:space="preserve">. </w:t>
      </w:r>
      <w:r w:rsidR="005D3F28" w:rsidRPr="00247CDB">
        <w:rPr>
          <w:rFonts w:ascii="Times New Roman" w:eastAsia="Times New Roman" w:hAnsi="Times New Roman" w:cs="Times New Roman"/>
          <w:sz w:val="28"/>
          <w:szCs w:val="28"/>
        </w:rPr>
        <w:t>Прогимнази</w:t>
      </w:r>
      <w:r w:rsidR="005D3F28" w:rsidRPr="00247CDB">
        <w:rPr>
          <w:rFonts w:ascii="Times New Roman" w:hAnsi="Times New Roman" w:cs="Times New Roman"/>
          <w:sz w:val="28"/>
          <w:szCs w:val="28"/>
        </w:rPr>
        <w:t xml:space="preserve">я </w:t>
      </w:r>
      <w:r w:rsidRPr="00247CDB">
        <w:rPr>
          <w:rFonts w:ascii="Times New Roman" w:hAnsi="Times New Roman" w:cs="Times New Roman"/>
          <w:sz w:val="28"/>
          <w:szCs w:val="28"/>
        </w:rPr>
        <w:t>мо</w:t>
      </w:r>
      <w:r w:rsidR="005D3F28" w:rsidRPr="00247CDB">
        <w:rPr>
          <w:rFonts w:ascii="Times New Roman" w:hAnsi="Times New Roman" w:cs="Times New Roman"/>
          <w:sz w:val="28"/>
          <w:szCs w:val="28"/>
        </w:rPr>
        <w:t>жет</w:t>
      </w:r>
      <w:r w:rsidRPr="00247CDB">
        <w:rPr>
          <w:rFonts w:ascii="Times New Roman" w:hAnsi="Times New Roman" w:cs="Times New Roman"/>
          <w:sz w:val="28"/>
          <w:szCs w:val="28"/>
        </w:rPr>
        <w:t xml:space="preserve"> организовывать горячее питание в следующих формах: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 форма самостоятельной организации питания </w:t>
      </w:r>
      <w:proofErr w:type="gramStart"/>
      <w:r w:rsidRPr="00247CDB">
        <w:rPr>
          <w:rFonts w:ascii="Times New Roman" w:hAnsi="Times New Roman" w:cs="Times New Roman"/>
          <w:sz w:val="28"/>
          <w:szCs w:val="28"/>
        </w:rPr>
        <w:t>обучающихся</w:t>
      </w:r>
      <w:proofErr w:type="gramEnd"/>
      <w:r w:rsidRPr="00247CDB">
        <w:rPr>
          <w:rFonts w:ascii="Times New Roman" w:hAnsi="Times New Roman" w:cs="Times New Roman"/>
          <w:sz w:val="28"/>
          <w:szCs w:val="28"/>
        </w:rPr>
        <w:t>;</w:t>
      </w:r>
    </w:p>
    <w:p w:rsidR="00621E34" w:rsidRPr="00247CDB" w:rsidRDefault="00D46849" w:rsidP="008E10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1E34" w:rsidRPr="00247CDB">
        <w:rPr>
          <w:rFonts w:ascii="Times New Roman" w:hAnsi="Times New Roman" w:cs="Times New Roman"/>
          <w:sz w:val="28"/>
          <w:szCs w:val="28"/>
        </w:rPr>
        <w:t xml:space="preserve">форма </w:t>
      </w:r>
      <w:proofErr w:type="spellStart"/>
      <w:r w:rsidR="00621E34" w:rsidRPr="00247CDB">
        <w:rPr>
          <w:rFonts w:ascii="Times New Roman" w:hAnsi="Times New Roman" w:cs="Times New Roman"/>
          <w:sz w:val="28"/>
          <w:szCs w:val="28"/>
        </w:rPr>
        <w:t>аутсорсинга</w:t>
      </w:r>
      <w:proofErr w:type="spellEnd"/>
      <w:r w:rsidR="00621E34" w:rsidRPr="00247CDB">
        <w:rPr>
          <w:rFonts w:ascii="Times New Roman" w:hAnsi="Times New Roman" w:cs="Times New Roman"/>
          <w:sz w:val="28"/>
          <w:szCs w:val="28"/>
        </w:rPr>
        <w:t xml:space="preserve">, в том числе и на платной основе </w:t>
      </w:r>
      <w:r w:rsidR="005D3F28" w:rsidRPr="00247CDB">
        <w:rPr>
          <w:rFonts w:ascii="Times New Roman" w:hAnsi="Times New Roman" w:cs="Times New Roman"/>
          <w:sz w:val="28"/>
          <w:szCs w:val="28"/>
        </w:rPr>
        <w:t>по заявке родителя (законного представителя)</w:t>
      </w:r>
      <w:r w:rsidR="00621E34" w:rsidRPr="00247CDB">
        <w:rPr>
          <w:rFonts w:ascii="Times New Roman" w:hAnsi="Times New Roman" w:cs="Times New Roman"/>
          <w:sz w:val="28"/>
          <w:szCs w:val="28"/>
        </w:rPr>
        <w:t xml:space="preserve"> </w:t>
      </w:r>
    </w:p>
    <w:p w:rsidR="00621E34" w:rsidRPr="00247CDB" w:rsidRDefault="00621E34"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Взаимоотношения между предприятием общественного питания, поставщиком </w:t>
      </w:r>
      <w:r w:rsidR="0083340E">
        <w:rPr>
          <w:rFonts w:ascii="Times New Roman" w:hAnsi="Times New Roman" w:cs="Times New Roman"/>
          <w:sz w:val="28"/>
          <w:szCs w:val="28"/>
        </w:rPr>
        <w:t>услуг по организации питания</w:t>
      </w:r>
      <w:r w:rsidRPr="00247CDB">
        <w:rPr>
          <w:rFonts w:ascii="Times New Roman" w:hAnsi="Times New Roman" w:cs="Times New Roman"/>
          <w:sz w:val="28"/>
          <w:szCs w:val="28"/>
        </w:rPr>
        <w:t xml:space="preserve"> и </w:t>
      </w:r>
      <w:r w:rsidR="005D3F28" w:rsidRPr="00247CDB">
        <w:rPr>
          <w:rFonts w:ascii="Times New Roman" w:hAnsi="Times New Roman" w:cs="Times New Roman"/>
          <w:sz w:val="28"/>
          <w:szCs w:val="28"/>
        </w:rPr>
        <w:t xml:space="preserve">Прогимназией </w:t>
      </w:r>
      <w:r w:rsidRPr="00247CDB">
        <w:rPr>
          <w:rFonts w:ascii="Times New Roman" w:hAnsi="Times New Roman" w:cs="Times New Roman"/>
          <w:sz w:val="28"/>
          <w:szCs w:val="28"/>
        </w:rPr>
        <w:t xml:space="preserve">регулируются путем заключения договора. </w:t>
      </w:r>
    </w:p>
    <w:p w:rsidR="00621E34" w:rsidRPr="00247CDB" w:rsidRDefault="00621E34" w:rsidP="008E1009">
      <w:pPr>
        <w:spacing w:after="0" w:line="240" w:lineRule="auto"/>
        <w:ind w:firstLine="708"/>
        <w:jc w:val="both"/>
        <w:rPr>
          <w:rFonts w:ascii="Times New Roman" w:hAnsi="Times New Roman" w:cs="Times New Roman"/>
          <w:sz w:val="28"/>
          <w:szCs w:val="28"/>
        </w:rPr>
      </w:pPr>
      <w:r w:rsidRPr="00247CDB">
        <w:rPr>
          <w:rFonts w:ascii="Times New Roman" w:hAnsi="Times New Roman" w:cs="Times New Roman"/>
          <w:sz w:val="28"/>
          <w:szCs w:val="28"/>
        </w:rPr>
        <w:t xml:space="preserve">Привлечение организаций общественного питания к организации </w:t>
      </w:r>
      <w:proofErr w:type="gramStart"/>
      <w:r w:rsidRPr="00247CDB">
        <w:rPr>
          <w:rFonts w:ascii="Times New Roman" w:hAnsi="Times New Roman" w:cs="Times New Roman"/>
          <w:sz w:val="28"/>
          <w:szCs w:val="28"/>
        </w:rPr>
        <w:t>питания</w:t>
      </w:r>
      <w:proofErr w:type="gramEnd"/>
      <w:r w:rsidRPr="00247CDB">
        <w:rPr>
          <w:rFonts w:ascii="Times New Roman" w:hAnsi="Times New Roman" w:cs="Times New Roman"/>
          <w:sz w:val="28"/>
          <w:szCs w:val="28"/>
        </w:rPr>
        <w:t xml:space="preserve"> обучающихся в </w:t>
      </w:r>
      <w:r w:rsidR="005D3F28" w:rsidRPr="00247CDB">
        <w:rPr>
          <w:rFonts w:ascii="Times New Roman" w:eastAsia="Times New Roman" w:hAnsi="Times New Roman" w:cs="Times New Roman"/>
          <w:sz w:val="28"/>
          <w:szCs w:val="28"/>
        </w:rPr>
        <w:t>Прогимназии</w:t>
      </w:r>
      <w:r w:rsidR="005D3F28" w:rsidRPr="00247CDB">
        <w:rPr>
          <w:rFonts w:ascii="Times New Roman" w:hAnsi="Times New Roman" w:cs="Times New Roman"/>
          <w:sz w:val="28"/>
          <w:szCs w:val="28"/>
        </w:rPr>
        <w:t xml:space="preserve"> </w:t>
      </w:r>
      <w:r w:rsidRPr="00247CDB">
        <w:rPr>
          <w:rFonts w:ascii="Times New Roman" w:hAnsi="Times New Roman" w:cs="Times New Roman"/>
          <w:sz w:val="28"/>
          <w:szCs w:val="28"/>
        </w:rPr>
        <w:t xml:space="preserve">осуществляется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w:t>
      </w:r>
      <w:r w:rsidRPr="00247CDB">
        <w:rPr>
          <w:rFonts w:ascii="Times New Roman" w:hAnsi="Times New Roman" w:cs="Times New Roman"/>
          <w:sz w:val="28"/>
          <w:szCs w:val="28"/>
        </w:rPr>
        <w:lastRenderedPageBreak/>
        <w:t xml:space="preserve">муниципальных нужд», Федеральным законом от 18 июля 2011 года № 223-ФЗ «О закупках товаров, работ, услуг отдельными видами юридических лиц».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3.</w:t>
      </w:r>
      <w:r w:rsidR="005D3F28" w:rsidRPr="00247CDB">
        <w:rPr>
          <w:rFonts w:ascii="Times New Roman" w:hAnsi="Times New Roman" w:cs="Times New Roman"/>
          <w:sz w:val="28"/>
          <w:szCs w:val="28"/>
        </w:rPr>
        <w:t>4</w:t>
      </w:r>
      <w:r w:rsidRPr="00247CDB">
        <w:rPr>
          <w:rFonts w:ascii="Times New Roman" w:hAnsi="Times New Roman" w:cs="Times New Roman"/>
          <w:sz w:val="28"/>
          <w:szCs w:val="28"/>
        </w:rPr>
        <w:t xml:space="preserve">. Режим питания в </w:t>
      </w:r>
      <w:r w:rsidR="005D3F28" w:rsidRPr="00247CDB">
        <w:rPr>
          <w:rFonts w:ascii="Times New Roman" w:eastAsia="Times New Roman" w:hAnsi="Times New Roman" w:cs="Times New Roman"/>
          <w:sz w:val="28"/>
          <w:szCs w:val="28"/>
        </w:rPr>
        <w:t>Прогимназии</w:t>
      </w:r>
      <w:r w:rsidR="005D3F28" w:rsidRPr="00247CDB">
        <w:rPr>
          <w:rFonts w:ascii="Times New Roman" w:hAnsi="Times New Roman" w:cs="Times New Roman"/>
          <w:sz w:val="28"/>
          <w:szCs w:val="28"/>
        </w:rPr>
        <w:t xml:space="preserve"> </w:t>
      </w:r>
      <w:r w:rsidRPr="00247CDB">
        <w:rPr>
          <w:rFonts w:ascii="Times New Roman" w:hAnsi="Times New Roman" w:cs="Times New Roman"/>
          <w:sz w:val="28"/>
          <w:szCs w:val="28"/>
        </w:rPr>
        <w:t xml:space="preserve">определяется санитарно-эпидемиологическими правилами и нормами. </w:t>
      </w:r>
    </w:p>
    <w:p w:rsidR="00D93796"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3.</w:t>
      </w:r>
      <w:r w:rsidR="005D3F28" w:rsidRPr="00247CDB">
        <w:rPr>
          <w:rFonts w:ascii="Times New Roman" w:hAnsi="Times New Roman" w:cs="Times New Roman"/>
          <w:sz w:val="28"/>
          <w:szCs w:val="28"/>
        </w:rPr>
        <w:t>5</w:t>
      </w:r>
      <w:r w:rsidRPr="00247CDB">
        <w:rPr>
          <w:rFonts w:ascii="Times New Roman" w:hAnsi="Times New Roman" w:cs="Times New Roman"/>
          <w:sz w:val="28"/>
          <w:szCs w:val="28"/>
        </w:rPr>
        <w:t>.</w:t>
      </w:r>
      <w:r w:rsidR="00D93796" w:rsidRPr="00247CDB">
        <w:rPr>
          <w:rFonts w:ascii="Times New Roman" w:hAnsi="Times New Roman" w:cs="Times New Roman"/>
          <w:sz w:val="28"/>
          <w:szCs w:val="28"/>
        </w:rPr>
        <w:t>1.</w:t>
      </w:r>
      <w:r w:rsidRPr="00247CDB">
        <w:rPr>
          <w:rFonts w:ascii="Times New Roman" w:hAnsi="Times New Roman" w:cs="Times New Roman"/>
          <w:sz w:val="28"/>
          <w:szCs w:val="28"/>
        </w:rPr>
        <w:t xml:space="preserve"> В </w:t>
      </w:r>
      <w:r w:rsidR="005D3F28" w:rsidRPr="00247CDB">
        <w:rPr>
          <w:rFonts w:ascii="Times New Roman" w:eastAsia="Times New Roman" w:hAnsi="Times New Roman" w:cs="Times New Roman"/>
          <w:sz w:val="28"/>
          <w:szCs w:val="28"/>
        </w:rPr>
        <w:t>Прогимназии</w:t>
      </w:r>
      <w:r w:rsidR="005D3F28" w:rsidRPr="00247CDB">
        <w:rPr>
          <w:rFonts w:ascii="Times New Roman" w:hAnsi="Times New Roman" w:cs="Times New Roman"/>
          <w:sz w:val="28"/>
          <w:szCs w:val="28"/>
        </w:rPr>
        <w:t xml:space="preserve"> </w:t>
      </w:r>
      <w:r w:rsidRPr="00247CDB">
        <w:rPr>
          <w:rFonts w:ascii="Times New Roman" w:hAnsi="Times New Roman" w:cs="Times New Roman"/>
          <w:sz w:val="28"/>
          <w:szCs w:val="28"/>
        </w:rPr>
        <w:t>питание обучающихся осуществля</w:t>
      </w:r>
      <w:r w:rsidR="0083340E">
        <w:rPr>
          <w:rFonts w:ascii="Times New Roman" w:hAnsi="Times New Roman" w:cs="Times New Roman"/>
          <w:sz w:val="28"/>
          <w:szCs w:val="28"/>
        </w:rPr>
        <w:t>етс</w:t>
      </w:r>
      <w:r w:rsidRPr="00247CDB">
        <w:rPr>
          <w:rFonts w:ascii="Times New Roman" w:hAnsi="Times New Roman" w:cs="Times New Roman"/>
          <w:sz w:val="28"/>
          <w:szCs w:val="28"/>
        </w:rPr>
        <w:t>я посредством реализации основного (организованного) меню, включающего горячее питание, дополнительное питание, а также индивидуа</w:t>
      </w:r>
      <w:r w:rsidR="005D3F28" w:rsidRPr="00247CDB">
        <w:rPr>
          <w:rFonts w:ascii="Times New Roman" w:hAnsi="Times New Roman" w:cs="Times New Roman"/>
          <w:sz w:val="28"/>
          <w:szCs w:val="28"/>
        </w:rPr>
        <w:t>льн</w:t>
      </w:r>
      <w:r w:rsidR="0083340E">
        <w:rPr>
          <w:rFonts w:ascii="Times New Roman" w:hAnsi="Times New Roman" w:cs="Times New Roman"/>
          <w:sz w:val="28"/>
          <w:szCs w:val="28"/>
        </w:rPr>
        <w:t xml:space="preserve">ого питания </w:t>
      </w:r>
      <w:r w:rsidRPr="00247CDB">
        <w:rPr>
          <w:rFonts w:ascii="Times New Roman" w:hAnsi="Times New Roman" w:cs="Times New Roman"/>
          <w:sz w:val="28"/>
          <w:szCs w:val="28"/>
        </w:rPr>
        <w:t xml:space="preserve">для детей, нуждающихся в лечебном и диетическом питании с учетом требований санитарного законодательства. Исключение горячего питания из меню не допускаются. </w:t>
      </w:r>
    </w:p>
    <w:p w:rsidR="00621E34" w:rsidRPr="00247CDB" w:rsidRDefault="00D93796"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3.5.2. </w:t>
      </w:r>
      <w:r w:rsidRPr="00247CDB">
        <w:rPr>
          <w:rFonts w:ascii="Times New Roman" w:eastAsia="Times New Roman" w:hAnsi="Times New Roman" w:cs="Times New Roman"/>
          <w:sz w:val="28"/>
          <w:szCs w:val="28"/>
        </w:rPr>
        <w:t xml:space="preserve">Для </w:t>
      </w:r>
      <w:proofErr w:type="gramStart"/>
      <w:r w:rsidRPr="00247CDB">
        <w:rPr>
          <w:rFonts w:ascii="Times New Roman" w:eastAsia="Times New Roman" w:hAnsi="Times New Roman" w:cs="Times New Roman"/>
          <w:sz w:val="28"/>
          <w:szCs w:val="28"/>
        </w:rPr>
        <w:t>обучающихся</w:t>
      </w:r>
      <w:proofErr w:type="gramEnd"/>
      <w:r w:rsidRPr="00247CDB">
        <w:rPr>
          <w:rFonts w:ascii="Times New Roman" w:eastAsia="Times New Roman" w:hAnsi="Times New Roman" w:cs="Times New Roman"/>
          <w:sz w:val="28"/>
          <w:szCs w:val="28"/>
        </w:rPr>
        <w:t xml:space="preserve"> Прогимназии в режиме Школы полного дня предусматривается организация двухразового горячего питания (завтрак и обед) в соответствии с </w:t>
      </w:r>
      <w:proofErr w:type="spellStart"/>
      <w:r w:rsidRPr="00247CDB">
        <w:rPr>
          <w:rFonts w:ascii="Times New Roman" w:eastAsia="Times New Roman" w:hAnsi="Times New Roman" w:cs="Times New Roman"/>
          <w:spacing w:val="2"/>
          <w:sz w:val="28"/>
          <w:szCs w:val="28"/>
          <w:shd w:val="clear" w:color="auto" w:fill="FFFFFF"/>
        </w:rPr>
        <w:t>СанПиН</w:t>
      </w:r>
      <w:proofErr w:type="spellEnd"/>
      <w:r w:rsidRPr="00247CDB">
        <w:rPr>
          <w:rFonts w:ascii="Times New Roman" w:eastAsia="Times New Roman" w:hAnsi="Times New Roman" w:cs="Times New Roman"/>
          <w:spacing w:val="2"/>
          <w:sz w:val="28"/>
          <w:szCs w:val="28"/>
          <w:shd w:val="clear" w:color="auto" w:fill="FFFFFF"/>
        </w:rPr>
        <w:t xml:space="preserve"> 2.3/2.4.3590-20 "Санитарно-эпидемиологические требования к организации общественного питания населения"</w:t>
      </w:r>
      <w:r w:rsidRPr="00247CDB">
        <w:rPr>
          <w:rFonts w:ascii="Times New Roman" w:eastAsia="Times New Roman" w:hAnsi="Times New Roman" w:cs="Times New Roman"/>
          <w:sz w:val="28"/>
          <w:szCs w:val="28"/>
        </w:rPr>
        <w:t>.</w:t>
      </w:r>
    </w:p>
    <w:p w:rsidR="00D93796" w:rsidRPr="00247CDB" w:rsidRDefault="00D93796"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завтрак – за счет средств бюджета</w:t>
      </w:r>
    </w:p>
    <w:p w:rsidR="00D93796" w:rsidRDefault="00D93796"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 xml:space="preserve">- обед – за </w:t>
      </w:r>
      <w:r w:rsidR="00E03FDB">
        <w:rPr>
          <w:rFonts w:ascii="Times New Roman" w:hAnsi="Times New Roman" w:cs="Times New Roman"/>
          <w:sz w:val="28"/>
          <w:szCs w:val="28"/>
        </w:rPr>
        <w:t>счет представления дополнительных платных услуг по организации питания и индивидуального питания обучающихся, принесенного из дома.</w:t>
      </w:r>
    </w:p>
    <w:p w:rsidR="00E03FDB" w:rsidRPr="00247CDB" w:rsidRDefault="00E03FDB" w:rsidP="008E1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буфетной продукции в Прогимназии не предусмотрена.</w:t>
      </w:r>
    </w:p>
    <w:p w:rsidR="00D93796" w:rsidRPr="00247CDB" w:rsidRDefault="00D93796" w:rsidP="008E1009">
      <w:pPr>
        <w:pStyle w:val="formattext"/>
        <w:shd w:val="clear" w:color="auto" w:fill="FFFFFF"/>
        <w:spacing w:before="0" w:beforeAutospacing="0" w:after="0" w:afterAutospacing="0"/>
        <w:jc w:val="both"/>
        <w:textAlignment w:val="baseline"/>
        <w:rPr>
          <w:sz w:val="28"/>
          <w:szCs w:val="28"/>
        </w:rPr>
      </w:pPr>
      <w:r w:rsidRPr="00247CDB">
        <w:rPr>
          <w:sz w:val="28"/>
          <w:szCs w:val="28"/>
        </w:rPr>
        <w:t>3.5.3. Организация питания учащихся на платной основе производится на основании заявки родителей – законных представителей.  Дополнительн</w:t>
      </w:r>
      <w:r w:rsidR="00E03FDB">
        <w:rPr>
          <w:sz w:val="28"/>
          <w:szCs w:val="28"/>
        </w:rPr>
        <w:t>ые</w:t>
      </w:r>
      <w:r w:rsidRPr="00247CDB">
        <w:rPr>
          <w:sz w:val="28"/>
          <w:szCs w:val="28"/>
        </w:rPr>
        <w:t xml:space="preserve"> платн</w:t>
      </w:r>
      <w:r w:rsidR="00E03FDB">
        <w:rPr>
          <w:sz w:val="28"/>
          <w:szCs w:val="28"/>
        </w:rPr>
        <w:t>ые услуги по организации</w:t>
      </w:r>
      <w:r w:rsidRPr="00247CDB">
        <w:rPr>
          <w:sz w:val="28"/>
          <w:szCs w:val="28"/>
        </w:rPr>
        <w:t xml:space="preserve"> питани</w:t>
      </w:r>
      <w:r w:rsidR="0083340E">
        <w:rPr>
          <w:sz w:val="28"/>
          <w:szCs w:val="28"/>
        </w:rPr>
        <w:t>я</w:t>
      </w:r>
      <w:r w:rsidRPr="00247CDB">
        <w:rPr>
          <w:sz w:val="28"/>
          <w:szCs w:val="28"/>
        </w:rPr>
        <w:t xml:space="preserve"> </w:t>
      </w:r>
      <w:r w:rsidR="00E03FDB">
        <w:rPr>
          <w:sz w:val="28"/>
          <w:szCs w:val="28"/>
        </w:rPr>
        <w:t>осуществляются</w:t>
      </w:r>
      <w:r w:rsidRPr="00247CDB">
        <w:rPr>
          <w:sz w:val="28"/>
          <w:szCs w:val="28"/>
        </w:rPr>
        <w:t xml:space="preserve"> в столовой Прогимназии с привлечением </w:t>
      </w:r>
      <w:proofErr w:type="spellStart"/>
      <w:r w:rsidRPr="00247CDB">
        <w:rPr>
          <w:sz w:val="28"/>
          <w:szCs w:val="28"/>
        </w:rPr>
        <w:t>аутсорсинга</w:t>
      </w:r>
      <w:proofErr w:type="spellEnd"/>
      <w:r w:rsidRPr="00247CDB">
        <w:rPr>
          <w:sz w:val="28"/>
          <w:szCs w:val="28"/>
        </w:rPr>
        <w:t xml:space="preserve"> (юридических лиц или индивидуальных предпринимателей без образования юридического лица)</w:t>
      </w:r>
      <w:r w:rsidR="00E03FDB">
        <w:rPr>
          <w:sz w:val="28"/>
          <w:szCs w:val="28"/>
        </w:rPr>
        <w:t>, либо самой Прогимназией.</w:t>
      </w:r>
    </w:p>
    <w:p w:rsidR="00E03FDB" w:rsidRPr="00247CDB" w:rsidRDefault="00D93796" w:rsidP="008E1009">
      <w:pPr>
        <w:pStyle w:val="formattext"/>
        <w:shd w:val="clear" w:color="auto" w:fill="FFFFFF"/>
        <w:spacing w:before="0" w:beforeAutospacing="0" w:after="0" w:afterAutospacing="0"/>
        <w:jc w:val="both"/>
        <w:textAlignment w:val="baseline"/>
        <w:rPr>
          <w:sz w:val="28"/>
          <w:szCs w:val="28"/>
        </w:rPr>
      </w:pPr>
      <w:r w:rsidRPr="00247CDB">
        <w:rPr>
          <w:sz w:val="28"/>
          <w:szCs w:val="28"/>
        </w:rPr>
        <w:t xml:space="preserve">Выбор </w:t>
      </w:r>
      <w:proofErr w:type="spellStart"/>
      <w:r w:rsidRPr="00247CDB">
        <w:rPr>
          <w:sz w:val="28"/>
          <w:szCs w:val="28"/>
        </w:rPr>
        <w:t>аутсорсинговой</w:t>
      </w:r>
      <w:proofErr w:type="spellEnd"/>
      <w:r w:rsidRPr="00247CDB">
        <w:rPr>
          <w:sz w:val="28"/>
          <w:szCs w:val="28"/>
        </w:rPr>
        <w:t xml:space="preserve"> организации на дополнительное платное питание осуществляется на общем собрании Управляющего Совета с участием родительской общественности.</w:t>
      </w:r>
      <w:r w:rsidR="008F02F5" w:rsidRPr="008F02F5">
        <w:rPr>
          <w:sz w:val="28"/>
          <w:szCs w:val="28"/>
        </w:rPr>
        <w:t xml:space="preserve"> </w:t>
      </w:r>
      <w:proofErr w:type="gramStart"/>
      <w:r w:rsidR="008F02F5" w:rsidRPr="00247CDB">
        <w:rPr>
          <w:sz w:val="28"/>
          <w:szCs w:val="28"/>
        </w:rPr>
        <w:t>Контроль за</w:t>
      </w:r>
      <w:proofErr w:type="gramEnd"/>
      <w:r w:rsidR="008F02F5" w:rsidRPr="00247CDB">
        <w:rPr>
          <w:sz w:val="28"/>
          <w:szCs w:val="28"/>
        </w:rPr>
        <w:t xml:space="preserve"> организацией питания обучающихся в Прогимназии за счет родительских  средств осуществляет Управляющий Совет Прогимназии.</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3.</w:t>
      </w:r>
      <w:r w:rsidR="00D93796" w:rsidRPr="00247CDB">
        <w:rPr>
          <w:rFonts w:ascii="Times New Roman" w:hAnsi="Times New Roman" w:cs="Times New Roman"/>
          <w:sz w:val="28"/>
          <w:szCs w:val="28"/>
        </w:rPr>
        <w:t>6</w:t>
      </w:r>
      <w:r w:rsidRPr="00247CDB">
        <w:rPr>
          <w:rFonts w:ascii="Times New Roman" w:hAnsi="Times New Roman" w:cs="Times New Roman"/>
          <w:sz w:val="28"/>
          <w:szCs w:val="28"/>
        </w:rPr>
        <w:t xml:space="preserve">. </w:t>
      </w:r>
      <w:r w:rsidR="0036050B" w:rsidRPr="00247CDB">
        <w:rPr>
          <w:rFonts w:ascii="Times New Roman" w:hAnsi="Times New Roman" w:cs="Times New Roman"/>
          <w:sz w:val="28"/>
          <w:szCs w:val="28"/>
        </w:rPr>
        <w:t xml:space="preserve">Прогимназия </w:t>
      </w:r>
      <w:r w:rsidRPr="00247CDB">
        <w:rPr>
          <w:rFonts w:ascii="Times New Roman" w:hAnsi="Times New Roman" w:cs="Times New Roman"/>
          <w:sz w:val="28"/>
          <w:szCs w:val="28"/>
        </w:rPr>
        <w:t xml:space="preserve"> должна размещать в доступных для родителей (законных представителей) и обучающихся местах (в обеденном зале, холле) следующую информацию: </w:t>
      </w:r>
    </w:p>
    <w:p w:rsidR="00621E34" w:rsidRPr="00247CDB" w:rsidRDefault="00247CDB" w:rsidP="008E1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E34" w:rsidRPr="00247CDB">
        <w:rPr>
          <w:rFonts w:ascii="Times New Roman" w:hAnsi="Times New Roman" w:cs="Times New Roman"/>
          <w:sz w:val="28"/>
          <w:szCs w:val="28"/>
        </w:rPr>
        <w:t xml:space="preserve">ежедневное меню основного (организованного) питания на сутки с указанием наименования приема пищи, наименования блюда, массы порции, калорийности порции; </w:t>
      </w:r>
    </w:p>
    <w:p w:rsidR="00621E34" w:rsidRPr="00247CDB" w:rsidRDefault="00247CDB" w:rsidP="008E1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1E34" w:rsidRPr="00247CDB">
        <w:rPr>
          <w:rFonts w:ascii="Times New Roman" w:hAnsi="Times New Roman" w:cs="Times New Roman"/>
          <w:sz w:val="28"/>
          <w:szCs w:val="28"/>
        </w:rPr>
        <w:t xml:space="preserve">меню дополнительного питания с указанием наименования блюда, массы порции, калорийности порции; рекомендации по организации здорового питания детей.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3.</w:t>
      </w:r>
      <w:r w:rsidR="00FE1CF3">
        <w:rPr>
          <w:rFonts w:ascii="Times New Roman" w:hAnsi="Times New Roman" w:cs="Times New Roman"/>
          <w:sz w:val="28"/>
          <w:szCs w:val="28"/>
        </w:rPr>
        <w:t>7</w:t>
      </w:r>
      <w:r w:rsidRPr="00247CDB">
        <w:rPr>
          <w:rFonts w:ascii="Times New Roman" w:hAnsi="Times New Roman" w:cs="Times New Roman"/>
          <w:sz w:val="28"/>
          <w:szCs w:val="28"/>
        </w:rPr>
        <w:t xml:space="preserve">. Предельная стоимость питания обучающихся в </w:t>
      </w:r>
      <w:r w:rsidR="0036050B" w:rsidRPr="00247CDB">
        <w:rPr>
          <w:rFonts w:ascii="Times New Roman" w:hAnsi="Times New Roman" w:cs="Times New Roman"/>
          <w:sz w:val="28"/>
          <w:szCs w:val="28"/>
        </w:rPr>
        <w:t xml:space="preserve">Прогимназии </w:t>
      </w:r>
      <w:r w:rsidRPr="00247CDB">
        <w:rPr>
          <w:rFonts w:ascii="Times New Roman" w:hAnsi="Times New Roman" w:cs="Times New Roman"/>
          <w:sz w:val="28"/>
          <w:szCs w:val="28"/>
        </w:rPr>
        <w:t>устанавливается постановлением администрации городского округа «город Дербент»</w:t>
      </w:r>
      <w:r w:rsidR="0036050B" w:rsidRPr="00247CDB">
        <w:rPr>
          <w:rFonts w:ascii="Times New Roman" w:hAnsi="Times New Roman" w:cs="Times New Roman"/>
          <w:sz w:val="28"/>
          <w:szCs w:val="28"/>
        </w:rPr>
        <w:t>, стоимость дополнительного платного питания (обед) утверждается директором Прогимназии на основании расчета тарифа платных услуг Прогимназии</w:t>
      </w:r>
      <w:r w:rsidRPr="00247CDB">
        <w:rPr>
          <w:rFonts w:ascii="Times New Roman" w:hAnsi="Times New Roman" w:cs="Times New Roman"/>
          <w:sz w:val="28"/>
          <w:szCs w:val="28"/>
        </w:rPr>
        <w:t xml:space="preserve">. </w:t>
      </w:r>
    </w:p>
    <w:p w:rsidR="0036050B"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3.</w:t>
      </w:r>
      <w:r w:rsidR="00FE1CF3">
        <w:rPr>
          <w:rFonts w:ascii="Times New Roman" w:hAnsi="Times New Roman" w:cs="Times New Roman"/>
          <w:sz w:val="28"/>
          <w:szCs w:val="28"/>
        </w:rPr>
        <w:t>8</w:t>
      </w:r>
      <w:r w:rsidRPr="00247CDB">
        <w:rPr>
          <w:rFonts w:ascii="Times New Roman" w:hAnsi="Times New Roman" w:cs="Times New Roman"/>
          <w:sz w:val="28"/>
          <w:szCs w:val="28"/>
        </w:rPr>
        <w:t>. Персональная ответственность за соблюдение санитарных норм в столовой</w:t>
      </w:r>
      <w:r w:rsidR="0036050B" w:rsidRPr="00247CDB">
        <w:rPr>
          <w:rFonts w:ascii="Times New Roman" w:hAnsi="Times New Roman" w:cs="Times New Roman"/>
          <w:sz w:val="28"/>
          <w:szCs w:val="28"/>
        </w:rPr>
        <w:t xml:space="preserve"> Прогимназии</w:t>
      </w:r>
      <w:r w:rsidRPr="00247CDB">
        <w:rPr>
          <w:rFonts w:ascii="Times New Roman" w:hAnsi="Times New Roman" w:cs="Times New Roman"/>
          <w:sz w:val="28"/>
          <w:szCs w:val="28"/>
        </w:rPr>
        <w:t xml:space="preserve">, а также за организацию питания обучающихся в целом возлагается на директора </w:t>
      </w:r>
      <w:r w:rsidR="0036050B" w:rsidRPr="00247CDB">
        <w:rPr>
          <w:rFonts w:ascii="Times New Roman" w:hAnsi="Times New Roman" w:cs="Times New Roman"/>
          <w:sz w:val="28"/>
          <w:szCs w:val="28"/>
        </w:rPr>
        <w:t xml:space="preserve">Прогимназии </w:t>
      </w:r>
      <w:r w:rsidRPr="00247CDB">
        <w:rPr>
          <w:rFonts w:ascii="Times New Roman" w:hAnsi="Times New Roman" w:cs="Times New Roman"/>
          <w:sz w:val="28"/>
          <w:szCs w:val="28"/>
        </w:rPr>
        <w:t xml:space="preserve">и руководителя предприятия общественного питания, обеспечивающего организацию питания в </w:t>
      </w:r>
      <w:r w:rsidR="0036050B" w:rsidRPr="00247CDB">
        <w:rPr>
          <w:rFonts w:ascii="Times New Roman" w:hAnsi="Times New Roman" w:cs="Times New Roman"/>
          <w:sz w:val="28"/>
          <w:szCs w:val="28"/>
        </w:rPr>
        <w:t>Прогимназии .</w:t>
      </w:r>
    </w:p>
    <w:p w:rsidR="00621E34" w:rsidRPr="00247CDB" w:rsidRDefault="00621E34"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3.</w:t>
      </w:r>
      <w:r w:rsidR="00FE1CF3">
        <w:rPr>
          <w:rFonts w:ascii="Times New Roman" w:hAnsi="Times New Roman" w:cs="Times New Roman"/>
          <w:sz w:val="28"/>
          <w:szCs w:val="28"/>
        </w:rPr>
        <w:t>9</w:t>
      </w:r>
      <w:r w:rsidRPr="00247CDB">
        <w:rPr>
          <w:rFonts w:ascii="Times New Roman" w:hAnsi="Times New Roman" w:cs="Times New Roman"/>
          <w:sz w:val="28"/>
          <w:szCs w:val="28"/>
        </w:rPr>
        <w:t xml:space="preserve">. </w:t>
      </w:r>
      <w:proofErr w:type="gramStart"/>
      <w:r w:rsidRPr="00247CDB">
        <w:rPr>
          <w:rFonts w:ascii="Times New Roman" w:hAnsi="Times New Roman" w:cs="Times New Roman"/>
          <w:sz w:val="28"/>
          <w:szCs w:val="28"/>
        </w:rPr>
        <w:t xml:space="preserve">Предприятия общественного питания должны проводить производственный контроль, основанный на принципах HACCP (в английской 8 транскрипции - </w:t>
      </w:r>
      <w:proofErr w:type="spellStart"/>
      <w:r w:rsidRPr="00247CDB">
        <w:rPr>
          <w:rFonts w:ascii="Times New Roman" w:hAnsi="Times New Roman" w:cs="Times New Roman"/>
          <w:sz w:val="28"/>
          <w:szCs w:val="28"/>
        </w:rPr>
        <w:t>Hazard</w:t>
      </w:r>
      <w:proofErr w:type="spellEnd"/>
      <w:r w:rsidRPr="00247CDB">
        <w:rPr>
          <w:rFonts w:ascii="Times New Roman" w:hAnsi="Times New Roman" w:cs="Times New Roman"/>
          <w:sz w:val="28"/>
          <w:szCs w:val="28"/>
        </w:rPr>
        <w:t xml:space="preserve"> </w:t>
      </w:r>
      <w:proofErr w:type="spellStart"/>
      <w:r w:rsidRPr="00247CDB">
        <w:rPr>
          <w:rFonts w:ascii="Times New Roman" w:hAnsi="Times New Roman" w:cs="Times New Roman"/>
          <w:sz w:val="28"/>
          <w:szCs w:val="28"/>
        </w:rPr>
        <w:t>Analysis</w:t>
      </w:r>
      <w:proofErr w:type="spellEnd"/>
      <w:r w:rsidRPr="00247CDB">
        <w:rPr>
          <w:rFonts w:ascii="Times New Roman" w:hAnsi="Times New Roman" w:cs="Times New Roman"/>
          <w:sz w:val="28"/>
          <w:szCs w:val="28"/>
        </w:rPr>
        <w:t xml:space="preserve"> </w:t>
      </w:r>
      <w:proofErr w:type="spellStart"/>
      <w:r w:rsidRPr="00247CDB">
        <w:rPr>
          <w:rFonts w:ascii="Times New Roman" w:hAnsi="Times New Roman" w:cs="Times New Roman"/>
          <w:sz w:val="28"/>
          <w:szCs w:val="28"/>
        </w:rPr>
        <w:t>and</w:t>
      </w:r>
      <w:proofErr w:type="spellEnd"/>
      <w:r w:rsidRPr="00247CDB">
        <w:rPr>
          <w:rFonts w:ascii="Times New Roman" w:hAnsi="Times New Roman" w:cs="Times New Roman"/>
          <w:sz w:val="28"/>
          <w:szCs w:val="28"/>
        </w:rPr>
        <w:t xml:space="preserve"> </w:t>
      </w:r>
      <w:proofErr w:type="spellStart"/>
      <w:r w:rsidRPr="00247CDB">
        <w:rPr>
          <w:rFonts w:ascii="Times New Roman" w:hAnsi="Times New Roman" w:cs="Times New Roman"/>
          <w:sz w:val="28"/>
          <w:szCs w:val="28"/>
        </w:rPr>
        <w:t>Critical</w:t>
      </w:r>
      <w:proofErr w:type="spellEnd"/>
      <w:r w:rsidRPr="00247CDB">
        <w:rPr>
          <w:rFonts w:ascii="Times New Roman" w:hAnsi="Times New Roman" w:cs="Times New Roman"/>
          <w:sz w:val="28"/>
          <w:szCs w:val="28"/>
        </w:rPr>
        <w:t xml:space="preserve"> </w:t>
      </w:r>
      <w:proofErr w:type="spellStart"/>
      <w:r w:rsidRPr="00247CDB">
        <w:rPr>
          <w:rFonts w:ascii="Times New Roman" w:hAnsi="Times New Roman" w:cs="Times New Roman"/>
          <w:sz w:val="28"/>
          <w:szCs w:val="28"/>
        </w:rPr>
        <w:t>Control</w:t>
      </w:r>
      <w:proofErr w:type="spellEnd"/>
      <w:r w:rsidRPr="00247CDB">
        <w:rPr>
          <w:rFonts w:ascii="Times New Roman" w:hAnsi="Times New Roman" w:cs="Times New Roman"/>
          <w:sz w:val="28"/>
          <w:szCs w:val="28"/>
        </w:rPr>
        <w:t xml:space="preserve"> </w:t>
      </w:r>
      <w:proofErr w:type="spellStart"/>
      <w:r w:rsidRPr="00247CDB">
        <w:rPr>
          <w:rFonts w:ascii="Times New Roman" w:hAnsi="Times New Roman" w:cs="Times New Roman"/>
          <w:sz w:val="28"/>
          <w:szCs w:val="28"/>
        </w:rPr>
        <w:t>Points</w:t>
      </w:r>
      <w:proofErr w:type="spellEnd"/>
      <w:r w:rsidRPr="00247CDB">
        <w:rPr>
          <w:rFonts w:ascii="Times New Roman" w:hAnsi="Times New Roman" w:cs="Times New Roman"/>
          <w:sz w:val="28"/>
          <w:szCs w:val="28"/>
        </w:rPr>
        <w:t xml:space="preserve">) ХАССП («Анализ рисков и критические контрольные точки»), в соответствии с порядком и периодичностью (включая </w:t>
      </w:r>
      <w:r w:rsidRPr="00247CDB">
        <w:rPr>
          <w:rFonts w:ascii="Times New Roman" w:hAnsi="Times New Roman" w:cs="Times New Roman"/>
          <w:sz w:val="28"/>
          <w:szCs w:val="28"/>
        </w:rPr>
        <w:lastRenderedPageBreak/>
        <w:t xml:space="preserve">организационные мероприятия, лабораторные исследования и испытания), установленными предприятием общественного питания. </w:t>
      </w:r>
      <w:proofErr w:type="gramEnd"/>
    </w:p>
    <w:p w:rsidR="00621E34" w:rsidRPr="00247CDB" w:rsidRDefault="00621E34" w:rsidP="008E1009">
      <w:pPr>
        <w:spacing w:after="0" w:line="240" w:lineRule="auto"/>
        <w:jc w:val="both"/>
        <w:rPr>
          <w:rFonts w:ascii="Times New Roman" w:hAnsi="Times New Roman" w:cs="Times New Roman"/>
          <w:sz w:val="28"/>
          <w:szCs w:val="28"/>
        </w:rPr>
      </w:pPr>
    </w:p>
    <w:p w:rsidR="00DB34B0" w:rsidRPr="00FE1CF3" w:rsidRDefault="00621E34" w:rsidP="008E1009">
      <w:pPr>
        <w:spacing w:after="0" w:line="240" w:lineRule="auto"/>
        <w:jc w:val="center"/>
        <w:rPr>
          <w:rFonts w:ascii="Times New Roman" w:hAnsi="Times New Roman" w:cs="Times New Roman"/>
          <w:sz w:val="28"/>
          <w:szCs w:val="28"/>
        </w:rPr>
      </w:pPr>
      <w:r w:rsidRPr="00247CDB">
        <w:rPr>
          <w:rFonts w:ascii="Times New Roman" w:hAnsi="Times New Roman" w:cs="Times New Roman"/>
          <w:b/>
          <w:sz w:val="28"/>
          <w:szCs w:val="28"/>
        </w:rPr>
        <w:t>4.</w:t>
      </w:r>
      <w:r w:rsidR="00FE1CF3">
        <w:rPr>
          <w:rFonts w:ascii="Times New Roman" w:hAnsi="Times New Roman" w:cs="Times New Roman"/>
          <w:sz w:val="28"/>
          <w:szCs w:val="28"/>
        </w:rPr>
        <w:t xml:space="preserve"> </w:t>
      </w:r>
      <w:r w:rsidR="00DB34B0" w:rsidRPr="00247CDB">
        <w:rPr>
          <w:rFonts w:ascii="Times New Roman" w:hAnsi="Times New Roman" w:cs="Times New Roman"/>
          <w:b/>
          <w:sz w:val="28"/>
          <w:szCs w:val="28"/>
        </w:rPr>
        <w:t>Требования к персоналу и помещениям пищеблока</w:t>
      </w:r>
    </w:p>
    <w:p w:rsidR="00DB34B0" w:rsidRPr="00247CDB" w:rsidRDefault="00FE1CF3" w:rsidP="008E1009">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4</w:t>
      </w:r>
      <w:r w:rsidR="00DB34B0" w:rsidRPr="00247CDB">
        <w:rPr>
          <w:rFonts w:ascii="Times New Roman" w:hAnsi="Times New Roman" w:cs="Times New Roman"/>
          <w:sz w:val="28"/>
          <w:szCs w:val="28"/>
        </w:rPr>
        <w:t xml:space="preserve">.1. </w:t>
      </w:r>
      <w:r w:rsidR="00DB34B0" w:rsidRPr="00247CDB">
        <w:rPr>
          <w:rFonts w:ascii="Times New Roman" w:hAnsi="Times New Roman" w:cs="Times New Roman"/>
          <w:spacing w:val="2"/>
          <w:sz w:val="28"/>
          <w:szCs w:val="28"/>
          <w:shd w:val="clear" w:color="auto" w:fill="FFFFFF"/>
        </w:rPr>
        <w:t>Лица, участвующие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DB34B0" w:rsidRPr="00247CDB" w:rsidRDefault="00FE1CF3" w:rsidP="008E1009">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t>4</w:t>
      </w:r>
      <w:r w:rsidR="00DB34B0" w:rsidRPr="00247CDB">
        <w:rPr>
          <w:spacing w:val="2"/>
          <w:sz w:val="28"/>
          <w:szCs w:val="28"/>
          <w:shd w:val="clear" w:color="auto" w:fill="FFFFFF"/>
        </w:rPr>
        <w:t xml:space="preserve">.2. </w:t>
      </w:r>
      <w:proofErr w:type="gramStart"/>
      <w:r w:rsidR="00DB34B0" w:rsidRPr="00247CDB">
        <w:rPr>
          <w:spacing w:val="2"/>
          <w:sz w:val="28"/>
          <w:szCs w:val="28"/>
          <w:shd w:val="clear" w:color="auto" w:fill="FFFFFF"/>
        </w:rPr>
        <w:t xml:space="preserve">Медицинский персонал - медсестра, назначенное ответственное лицо в </w:t>
      </w:r>
      <w:r w:rsidR="00DB34B0" w:rsidRPr="00247CDB">
        <w:rPr>
          <w:sz w:val="28"/>
          <w:szCs w:val="28"/>
        </w:rPr>
        <w:t>Прогимназии</w:t>
      </w:r>
      <w:r w:rsidR="00DB34B0" w:rsidRPr="00247CDB">
        <w:rPr>
          <w:spacing w:val="2"/>
          <w:sz w:val="28"/>
          <w:szCs w:val="28"/>
          <w:shd w:val="clear" w:color="auto" w:fill="FFFFFF"/>
        </w:rPr>
        <w:t xml:space="preserve"> (член </w:t>
      </w:r>
      <w:r w:rsidR="00DB34B0" w:rsidRPr="00247CDB">
        <w:rPr>
          <w:sz w:val="28"/>
          <w:szCs w:val="28"/>
        </w:rPr>
        <w:t>комиссии по контролю за организацией и качеством питания, бракеражу готовой продукции)</w:t>
      </w:r>
      <w:r w:rsidR="00DB34B0" w:rsidRPr="00247CDB">
        <w:rPr>
          <w:spacing w:val="2"/>
          <w:sz w:val="28"/>
          <w:szCs w:val="28"/>
          <w:shd w:val="clear" w:color="auto" w:fill="FFFFFF"/>
        </w:rPr>
        <w:t>,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00DB34B0" w:rsidRPr="00247CDB">
        <w:rPr>
          <w:spacing w:val="2"/>
          <w:sz w:val="28"/>
          <w:szCs w:val="28"/>
          <w:shd w:val="clear" w:color="auto" w:fill="FFFFFF"/>
        </w:rPr>
        <w:t xml:space="preserve"> Результаты осмотра заносятся в гигиенический журнал на бумажном носителе. Список работников, отмеченных в журнале на день осмотра, должен соответствовать числу работников на этот день в смену.</w:t>
      </w:r>
    </w:p>
    <w:p w:rsidR="00DB34B0" w:rsidRPr="00247CDB" w:rsidRDefault="00DB34B0" w:rsidP="008E1009">
      <w:pPr>
        <w:pStyle w:val="formattexttopleveltext"/>
        <w:shd w:val="clear" w:color="auto" w:fill="FFFFFF"/>
        <w:spacing w:before="0" w:beforeAutospacing="0" w:after="0" w:afterAutospacing="0"/>
        <w:ind w:firstLine="708"/>
        <w:jc w:val="both"/>
        <w:textAlignment w:val="baseline"/>
        <w:rPr>
          <w:spacing w:val="2"/>
          <w:sz w:val="28"/>
          <w:szCs w:val="28"/>
          <w:shd w:val="clear" w:color="auto" w:fill="FFFFFF"/>
        </w:rPr>
      </w:pPr>
      <w:r w:rsidRPr="00247CDB">
        <w:rPr>
          <w:spacing w:val="2"/>
          <w:sz w:val="28"/>
          <w:szCs w:val="28"/>
          <w:shd w:val="clear" w:color="auto" w:fill="FFFFFF"/>
        </w:rP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w:t>
      </w:r>
    </w:p>
    <w:p w:rsidR="00DB34B0" w:rsidRPr="00247CDB" w:rsidRDefault="00FE1CF3" w:rsidP="008E1009">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4</w:t>
      </w:r>
      <w:r w:rsidR="00DB34B0" w:rsidRPr="00247CDB">
        <w:rPr>
          <w:rFonts w:ascii="Times New Roman" w:hAnsi="Times New Roman" w:cs="Times New Roman"/>
          <w:spacing w:val="2"/>
          <w:sz w:val="28"/>
          <w:szCs w:val="28"/>
          <w:shd w:val="clear" w:color="auto" w:fill="FFFFFF"/>
        </w:rPr>
        <w:t>.3. Для исключения риска микробиологического и паразитарного загрязнения пищевой продукции работники пищеблока школьной столовой обязаны:</w:t>
      </w:r>
    </w:p>
    <w:p w:rsidR="00DB34B0" w:rsidRPr="00247CDB" w:rsidRDefault="00DB34B0" w:rsidP="008E1009">
      <w:pPr>
        <w:spacing w:after="0" w:line="240" w:lineRule="auto"/>
        <w:jc w:val="both"/>
        <w:rPr>
          <w:rFonts w:ascii="Times New Roman" w:hAnsi="Times New Roman" w:cs="Times New Roman"/>
          <w:spacing w:val="2"/>
          <w:sz w:val="28"/>
          <w:szCs w:val="28"/>
          <w:shd w:val="clear" w:color="auto" w:fill="FFFFFF"/>
        </w:rPr>
      </w:pPr>
      <w:r w:rsidRPr="00247CDB">
        <w:rPr>
          <w:rFonts w:ascii="Times New Roman" w:hAnsi="Times New Roman" w:cs="Times New Roman"/>
          <w:spacing w:val="2"/>
          <w:sz w:val="28"/>
          <w:szCs w:val="28"/>
          <w:shd w:val="clear" w:color="auto" w:fill="FFFFFF"/>
        </w:rPr>
        <w:t>-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DB34B0" w:rsidRPr="00247CDB" w:rsidRDefault="00DB34B0" w:rsidP="008E1009">
      <w:pPr>
        <w:spacing w:after="0" w:line="240" w:lineRule="auto"/>
        <w:jc w:val="both"/>
        <w:rPr>
          <w:rFonts w:ascii="Times New Roman" w:hAnsi="Times New Roman" w:cs="Times New Roman"/>
          <w:spacing w:val="2"/>
          <w:sz w:val="28"/>
          <w:szCs w:val="28"/>
          <w:shd w:val="clear" w:color="auto" w:fill="FFFFFF"/>
        </w:rPr>
      </w:pPr>
      <w:r w:rsidRPr="00247CDB">
        <w:rPr>
          <w:rFonts w:ascii="Times New Roman" w:hAnsi="Times New Roman" w:cs="Times New Roman"/>
          <w:spacing w:val="2"/>
          <w:sz w:val="28"/>
          <w:szCs w:val="28"/>
          <w:shd w:val="clear" w:color="auto" w:fill="FFFFFF"/>
        </w:rPr>
        <w:t>-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DB34B0" w:rsidRPr="00247CDB" w:rsidRDefault="00DB34B0" w:rsidP="008E1009">
      <w:pPr>
        <w:spacing w:after="0" w:line="240" w:lineRule="auto"/>
        <w:jc w:val="both"/>
        <w:rPr>
          <w:rFonts w:ascii="Times New Roman" w:hAnsi="Times New Roman" w:cs="Times New Roman"/>
          <w:spacing w:val="2"/>
          <w:sz w:val="28"/>
          <w:szCs w:val="28"/>
          <w:shd w:val="clear" w:color="auto" w:fill="FFFFFF"/>
        </w:rPr>
      </w:pPr>
      <w:r w:rsidRPr="00247CDB">
        <w:rPr>
          <w:rFonts w:ascii="Times New Roman" w:hAnsi="Times New Roman" w:cs="Times New Roman"/>
          <w:spacing w:val="2"/>
          <w:sz w:val="28"/>
          <w:szCs w:val="28"/>
          <w:shd w:val="clear" w:color="auto" w:fill="FFFFFF"/>
        </w:rPr>
        <w:t>- 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DB34B0" w:rsidRPr="00247CDB" w:rsidRDefault="00DB34B0" w:rsidP="008E1009">
      <w:pPr>
        <w:spacing w:after="0" w:line="240" w:lineRule="auto"/>
        <w:jc w:val="both"/>
        <w:rPr>
          <w:rFonts w:ascii="Times New Roman" w:hAnsi="Times New Roman" w:cs="Times New Roman"/>
          <w:spacing w:val="2"/>
          <w:sz w:val="28"/>
          <w:szCs w:val="28"/>
          <w:shd w:val="clear" w:color="auto" w:fill="FFFFFF"/>
        </w:rPr>
      </w:pPr>
      <w:r w:rsidRPr="00247CDB">
        <w:rPr>
          <w:rFonts w:ascii="Times New Roman" w:hAnsi="Times New Roman" w:cs="Times New Roman"/>
          <w:spacing w:val="2"/>
          <w:sz w:val="28"/>
          <w:szCs w:val="28"/>
          <w:shd w:val="clear" w:color="auto" w:fill="FFFFFF"/>
        </w:rPr>
        <w:t xml:space="preserve">- использовать одноразовые перчатки при </w:t>
      </w:r>
      <w:proofErr w:type="spellStart"/>
      <w:r w:rsidRPr="00247CDB">
        <w:rPr>
          <w:rFonts w:ascii="Times New Roman" w:hAnsi="Times New Roman" w:cs="Times New Roman"/>
          <w:spacing w:val="2"/>
          <w:sz w:val="28"/>
          <w:szCs w:val="28"/>
          <w:shd w:val="clear" w:color="auto" w:fill="FFFFFF"/>
        </w:rPr>
        <w:t>порционировании</w:t>
      </w:r>
      <w:proofErr w:type="spellEnd"/>
      <w:r w:rsidRPr="00247CDB">
        <w:rPr>
          <w:rFonts w:ascii="Times New Roman" w:hAnsi="Times New Roman" w:cs="Times New Roman"/>
          <w:spacing w:val="2"/>
          <w:sz w:val="28"/>
          <w:szCs w:val="28"/>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DB34B0" w:rsidRPr="00247CDB" w:rsidRDefault="00FE1CF3" w:rsidP="008E1009">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4</w:t>
      </w:r>
      <w:r w:rsidR="00DB34B0" w:rsidRPr="00247CDB">
        <w:rPr>
          <w:rFonts w:ascii="Times New Roman" w:hAnsi="Times New Roman" w:cs="Times New Roman"/>
          <w:sz w:val="28"/>
          <w:szCs w:val="28"/>
        </w:rPr>
        <w:t xml:space="preserve">.4. </w:t>
      </w:r>
      <w:proofErr w:type="gramStart"/>
      <w:r w:rsidR="00DB34B0" w:rsidRPr="00247CDB">
        <w:rPr>
          <w:rFonts w:ascii="Times New Roman" w:hAnsi="Times New Roman" w:cs="Times New Roman"/>
          <w:spacing w:val="2"/>
          <w:sz w:val="28"/>
          <w:szCs w:val="28"/>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DB34B0" w:rsidRPr="00247CDB" w:rsidRDefault="00FE1CF3"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shd w:val="clear" w:color="auto" w:fill="FFFFFF"/>
        </w:rPr>
        <w:t>4</w:t>
      </w:r>
      <w:r w:rsidR="00DB34B0" w:rsidRPr="00247CDB">
        <w:rPr>
          <w:spacing w:val="2"/>
          <w:sz w:val="28"/>
          <w:szCs w:val="28"/>
          <w:shd w:val="clear" w:color="auto" w:fill="FFFFFF"/>
        </w:rPr>
        <w:t xml:space="preserve">.5. Пищеблок должен быть оборудован исправными системами холодного и горячего водоснабжения, водоотведения, теплоснабжения, вентиляции и </w:t>
      </w:r>
      <w:r w:rsidR="00DB34B0" w:rsidRPr="00247CDB">
        <w:rPr>
          <w:spacing w:val="2"/>
          <w:sz w:val="28"/>
          <w:szCs w:val="28"/>
          <w:shd w:val="clear" w:color="auto" w:fill="FFFFFF"/>
        </w:rPr>
        <w:lastRenderedPageBreak/>
        <w:t>освещения, которые должны быть выполнены так, чтобы исключить риск загрязнения пищевой продукции.</w:t>
      </w:r>
    </w:p>
    <w:p w:rsidR="00DB34B0" w:rsidRPr="00247CDB" w:rsidRDefault="00FE1CF3" w:rsidP="008E1009">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t>4</w:t>
      </w:r>
      <w:r w:rsidR="00DB34B0" w:rsidRPr="00247CDB">
        <w:rPr>
          <w:spacing w:val="2"/>
          <w:sz w:val="28"/>
          <w:szCs w:val="28"/>
          <w:shd w:val="clear" w:color="auto" w:fill="FFFFFF"/>
        </w:rPr>
        <w:t>.6. Для продовольственного (пищевого) сырья и готовой к употреблению пищевой продукции в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DB34B0" w:rsidRPr="00247CDB" w:rsidRDefault="00DB34B0" w:rsidP="008E1009">
      <w:pPr>
        <w:spacing w:after="0" w:line="240" w:lineRule="auto"/>
        <w:jc w:val="both"/>
        <w:rPr>
          <w:rFonts w:ascii="Times New Roman" w:hAnsi="Times New Roman" w:cs="Times New Roman"/>
          <w:color w:val="FF0000"/>
          <w:spacing w:val="2"/>
          <w:sz w:val="28"/>
          <w:szCs w:val="28"/>
          <w:shd w:val="clear" w:color="auto" w:fill="FFFFFF"/>
        </w:rPr>
      </w:pPr>
      <w:r w:rsidRPr="00247CDB">
        <w:rPr>
          <w:rFonts w:ascii="Times New Roman" w:hAnsi="Times New Roman" w:cs="Times New Roman"/>
          <w:spacing w:val="2"/>
          <w:sz w:val="28"/>
          <w:szCs w:val="28"/>
          <w:shd w:val="clear" w:color="auto" w:fill="FFFFFF"/>
        </w:rPr>
        <w:t>Столовая и кухонная посуда и инвентарь одноразового использования должны применяться в соответствии с маркировкой по их применению.</w:t>
      </w:r>
      <w:r w:rsidRPr="00247CDB">
        <w:rPr>
          <w:rFonts w:ascii="Times New Roman" w:hAnsi="Times New Roman" w:cs="Times New Roman"/>
          <w:color w:val="FF0000"/>
          <w:spacing w:val="2"/>
          <w:sz w:val="28"/>
          <w:szCs w:val="28"/>
          <w:shd w:val="clear" w:color="auto" w:fill="FFFFFF"/>
        </w:rPr>
        <w:t xml:space="preserve"> </w:t>
      </w:r>
    </w:p>
    <w:p w:rsidR="00FE1CF3" w:rsidRDefault="00FE1CF3" w:rsidP="008E1009">
      <w:pPr>
        <w:shd w:val="clear" w:color="auto" w:fill="FFFFFF"/>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4</w:t>
      </w:r>
      <w:r w:rsidR="00DB34B0" w:rsidRPr="00247CDB">
        <w:rPr>
          <w:rFonts w:ascii="Times New Roman" w:hAnsi="Times New Roman" w:cs="Times New Roman"/>
          <w:spacing w:val="2"/>
          <w:sz w:val="28"/>
          <w:szCs w:val="28"/>
          <w:shd w:val="clear" w:color="auto" w:fill="FFFFFF"/>
        </w:rPr>
        <w:t>.7. Разделочный инвентарь для готовой и сырой продукции должен обрабатываться и храниться раздельно в производственных цехах (зонах, участках). Повторное использование одноразовой посуды и инвентаря запрещается.</w:t>
      </w:r>
      <w:r w:rsidRPr="00FE1CF3">
        <w:rPr>
          <w:rFonts w:ascii="Times New Roman" w:hAnsi="Times New Roman" w:cs="Times New Roman"/>
          <w:spacing w:val="2"/>
          <w:sz w:val="28"/>
          <w:szCs w:val="28"/>
          <w:shd w:val="clear" w:color="auto" w:fill="FFFFFF"/>
        </w:rPr>
        <w:t xml:space="preserve"> </w:t>
      </w:r>
    </w:p>
    <w:p w:rsidR="00DB34B0" w:rsidRPr="00247CDB" w:rsidRDefault="00FE1CF3" w:rsidP="008E1009">
      <w:pPr>
        <w:shd w:val="clear" w:color="auto" w:fill="FFFFFF"/>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4</w:t>
      </w:r>
      <w:r w:rsidRPr="00247CDB">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8</w:t>
      </w:r>
      <w:r w:rsidRPr="00247CDB">
        <w:rPr>
          <w:rFonts w:ascii="Times New Roman" w:hAnsi="Times New Roman" w:cs="Times New Roman"/>
          <w:spacing w:val="2"/>
          <w:sz w:val="28"/>
          <w:szCs w:val="28"/>
          <w:shd w:val="clear" w:color="auto" w:fill="FFFFFF"/>
        </w:rPr>
        <w:t>. В производственных помещениях не допускается хранение личных вещей и комнатных растений.</w:t>
      </w:r>
    </w:p>
    <w:p w:rsidR="00DB34B0" w:rsidRPr="00247CDB" w:rsidRDefault="00FE1CF3" w:rsidP="008E1009">
      <w:pPr>
        <w:spacing w:after="0" w:line="240" w:lineRule="auto"/>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4</w:t>
      </w:r>
      <w:r w:rsidR="00DB34B0" w:rsidRPr="00247CDB">
        <w:rPr>
          <w:rFonts w:ascii="Times New Roman" w:eastAsia="Times New Roman" w:hAnsi="Times New Roman" w:cs="Times New Roman"/>
          <w:spacing w:val="2"/>
          <w:sz w:val="28"/>
          <w:szCs w:val="28"/>
          <w:shd w:val="clear" w:color="auto" w:fill="FFFFFF"/>
        </w:rPr>
        <w:t>.</w:t>
      </w:r>
      <w:r>
        <w:rPr>
          <w:rFonts w:ascii="Times New Roman" w:eastAsia="Times New Roman" w:hAnsi="Times New Roman" w:cs="Times New Roman"/>
          <w:spacing w:val="2"/>
          <w:sz w:val="28"/>
          <w:szCs w:val="28"/>
          <w:shd w:val="clear" w:color="auto" w:fill="FFFFFF"/>
        </w:rPr>
        <w:t>9</w:t>
      </w:r>
      <w:r w:rsidR="00DB34B0" w:rsidRPr="00247CDB">
        <w:rPr>
          <w:rFonts w:ascii="Times New Roman" w:eastAsia="Times New Roman" w:hAnsi="Times New Roman" w:cs="Times New Roman"/>
          <w:spacing w:val="2"/>
          <w:sz w:val="28"/>
          <w:szCs w:val="28"/>
          <w:shd w:val="clear" w:color="auto" w:fill="FFFFFF"/>
        </w:rPr>
        <w:t>.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DB34B0" w:rsidRPr="00247CDB" w:rsidRDefault="00FE1CF3" w:rsidP="008E1009">
      <w:pPr>
        <w:pStyle w:val="formattexttopleveltext"/>
        <w:shd w:val="clear" w:color="auto" w:fill="FFFFFF"/>
        <w:spacing w:before="0" w:beforeAutospacing="0" w:after="0" w:afterAutospacing="0"/>
        <w:jc w:val="both"/>
        <w:textAlignment w:val="baseline"/>
        <w:rPr>
          <w:rFonts w:eastAsia="Arial Unicode MS"/>
          <w:spacing w:val="2"/>
          <w:sz w:val="28"/>
          <w:szCs w:val="28"/>
          <w:shd w:val="clear" w:color="auto" w:fill="FFFFFF"/>
        </w:rPr>
      </w:pPr>
      <w:r>
        <w:rPr>
          <w:spacing w:val="2"/>
          <w:sz w:val="28"/>
          <w:szCs w:val="28"/>
          <w:shd w:val="clear" w:color="auto" w:fill="FFFFFF"/>
        </w:rPr>
        <w:t>4</w:t>
      </w:r>
      <w:r w:rsidR="00DB34B0" w:rsidRPr="00247CDB">
        <w:rPr>
          <w:spacing w:val="2"/>
          <w:sz w:val="28"/>
          <w:szCs w:val="28"/>
          <w:shd w:val="clear" w:color="auto" w:fill="FFFFFF"/>
        </w:rPr>
        <w:t>.</w:t>
      </w:r>
      <w:r>
        <w:rPr>
          <w:spacing w:val="2"/>
          <w:sz w:val="28"/>
          <w:szCs w:val="28"/>
          <w:shd w:val="clear" w:color="auto" w:fill="FFFFFF"/>
        </w:rPr>
        <w:t>10</w:t>
      </w:r>
      <w:r w:rsidR="00DB34B0" w:rsidRPr="00247CDB">
        <w:rPr>
          <w:spacing w:val="2"/>
          <w:sz w:val="28"/>
          <w:szCs w:val="28"/>
          <w:shd w:val="clear" w:color="auto" w:fill="FFFFFF"/>
        </w:rPr>
        <w:t xml:space="preserve">.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w:t>
      </w:r>
      <w:r w:rsidR="00DB34B0" w:rsidRPr="00247CDB">
        <w:rPr>
          <w:rFonts w:eastAsia="Arial Unicode MS"/>
          <w:spacing w:val="2"/>
          <w:sz w:val="28"/>
          <w:szCs w:val="28"/>
          <w:shd w:val="clear" w:color="auto" w:fill="FFFFFF"/>
        </w:rPr>
        <w:t xml:space="preserve">Ответственное лицо обязано ежедневно снимать показания приборов учёта и вносить их в соответствующие журналы. </w:t>
      </w:r>
    </w:p>
    <w:p w:rsidR="00DB34B0" w:rsidRPr="00247CDB" w:rsidRDefault="00FE1CF3" w:rsidP="008E1009">
      <w:pPr>
        <w:shd w:val="clear" w:color="auto" w:fill="FFFFFF"/>
        <w:spacing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4</w:t>
      </w:r>
      <w:r w:rsidR="00DB34B0" w:rsidRPr="00247CDB">
        <w:rPr>
          <w:rFonts w:ascii="Times New Roman" w:hAnsi="Times New Roman" w:cs="Times New Roman"/>
          <w:spacing w:val="2"/>
          <w:sz w:val="28"/>
          <w:szCs w:val="28"/>
          <w:shd w:val="clear" w:color="auto" w:fill="FFFFFF"/>
        </w:rPr>
        <w:t>.1</w:t>
      </w:r>
      <w:r>
        <w:rPr>
          <w:rFonts w:ascii="Times New Roman" w:hAnsi="Times New Roman" w:cs="Times New Roman"/>
          <w:spacing w:val="2"/>
          <w:sz w:val="28"/>
          <w:szCs w:val="28"/>
          <w:shd w:val="clear" w:color="auto" w:fill="FFFFFF"/>
        </w:rPr>
        <w:t>1</w:t>
      </w:r>
      <w:r w:rsidR="00DB34B0" w:rsidRPr="00247CDB">
        <w:rPr>
          <w:rFonts w:ascii="Times New Roman" w:hAnsi="Times New Roman" w:cs="Times New Roman"/>
          <w:spacing w:val="2"/>
          <w:sz w:val="28"/>
          <w:szCs w:val="28"/>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DB34B0" w:rsidRPr="00247CDB" w:rsidRDefault="00DB34B0" w:rsidP="008E1009">
      <w:pPr>
        <w:pStyle w:val="formattexttopleveltext"/>
        <w:shd w:val="clear" w:color="auto" w:fill="FFFFFF"/>
        <w:spacing w:before="0" w:beforeAutospacing="0" w:after="0" w:afterAutospacing="0"/>
        <w:jc w:val="both"/>
        <w:textAlignment w:val="baseline"/>
        <w:rPr>
          <w:b/>
          <w:spacing w:val="2"/>
          <w:sz w:val="28"/>
          <w:szCs w:val="28"/>
        </w:rPr>
      </w:pPr>
    </w:p>
    <w:p w:rsidR="00DB34B0" w:rsidRPr="00247CDB" w:rsidRDefault="00FE1CF3" w:rsidP="008E1009">
      <w:pPr>
        <w:pStyle w:val="formattexttopleveltext"/>
        <w:shd w:val="clear" w:color="auto" w:fill="FFFFFF"/>
        <w:spacing w:before="0" w:beforeAutospacing="0" w:after="0" w:afterAutospacing="0"/>
        <w:jc w:val="center"/>
        <w:textAlignment w:val="baseline"/>
        <w:rPr>
          <w:b/>
          <w:spacing w:val="2"/>
          <w:sz w:val="28"/>
          <w:szCs w:val="28"/>
        </w:rPr>
      </w:pPr>
      <w:r>
        <w:rPr>
          <w:b/>
          <w:spacing w:val="2"/>
          <w:sz w:val="28"/>
          <w:szCs w:val="28"/>
        </w:rPr>
        <w:t>5</w:t>
      </w:r>
      <w:r w:rsidR="00DB34B0" w:rsidRPr="00247CDB">
        <w:rPr>
          <w:b/>
          <w:spacing w:val="2"/>
          <w:sz w:val="28"/>
          <w:szCs w:val="28"/>
        </w:rPr>
        <w:t>. Требования к приготовленной пище</w:t>
      </w:r>
    </w:p>
    <w:p w:rsidR="00DB34B0" w:rsidRPr="00247CDB" w:rsidRDefault="00FE1CF3"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5</w:t>
      </w:r>
      <w:r w:rsidR="00DB34B0" w:rsidRPr="00247CDB">
        <w:rPr>
          <w:spacing w:val="2"/>
          <w:sz w:val="28"/>
          <w:szCs w:val="28"/>
        </w:rPr>
        <w:t>.1. Для предотвращения размножения патогенных микроорганизмов не допускается:</w:t>
      </w:r>
    </w:p>
    <w:p w:rsidR="00DB34B0" w:rsidRPr="00247CDB" w:rsidRDefault="00DB34B0"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pacing w:val="2"/>
          <w:sz w:val="28"/>
          <w:szCs w:val="28"/>
        </w:rPr>
        <w:t>- нахождение на раздаче более 3 часов с момента изготовления готовых блюд, требующих разогревания перед употреблением;</w:t>
      </w:r>
    </w:p>
    <w:p w:rsidR="00DB34B0" w:rsidRPr="00247CDB" w:rsidRDefault="00DB34B0"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pacing w:val="2"/>
          <w:sz w:val="28"/>
          <w:szCs w:val="28"/>
        </w:rPr>
        <w:t>-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DB34B0" w:rsidRPr="00247CDB" w:rsidRDefault="00DB34B0"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pacing w:val="2"/>
          <w:sz w:val="28"/>
          <w:szCs w:val="28"/>
        </w:rPr>
        <w:t>- реализация на следующий день готовых блюд;</w:t>
      </w:r>
    </w:p>
    <w:p w:rsidR="00DB34B0" w:rsidRPr="00247CDB" w:rsidRDefault="00DB34B0"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z w:val="28"/>
          <w:szCs w:val="28"/>
        </w:rPr>
        <w:t>- замораживание нереализованных готовых блюд для последующей реализации в другие дни;</w:t>
      </w:r>
    </w:p>
    <w:p w:rsidR="00DB34B0" w:rsidRPr="00247CDB" w:rsidRDefault="00DB34B0"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z w:val="28"/>
          <w:szCs w:val="28"/>
          <w:shd w:val="clear" w:color="auto" w:fill="FFFFFF"/>
        </w:rPr>
        <w:t xml:space="preserve">- привлечение к приготовлению, </w:t>
      </w:r>
      <w:proofErr w:type="spellStart"/>
      <w:r w:rsidRPr="00247CDB">
        <w:rPr>
          <w:sz w:val="28"/>
          <w:szCs w:val="28"/>
          <w:shd w:val="clear" w:color="auto" w:fill="FFFFFF"/>
        </w:rPr>
        <w:t>порционированию</w:t>
      </w:r>
      <w:proofErr w:type="spellEnd"/>
      <w:r w:rsidRPr="00247CDB">
        <w:rPr>
          <w:sz w:val="28"/>
          <w:szCs w:val="28"/>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DB34B0" w:rsidRPr="00247CDB" w:rsidRDefault="00FE1CF3" w:rsidP="008E1009">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t>5</w:t>
      </w:r>
      <w:r w:rsidR="00DB34B0" w:rsidRPr="00247CDB">
        <w:rPr>
          <w:spacing w:val="2"/>
          <w:sz w:val="28"/>
          <w:szCs w:val="28"/>
          <w:shd w:val="clear" w:color="auto" w:fill="FFFFFF"/>
        </w:rPr>
        <w:t xml:space="preserve">.2. В целях контроля за риском возникновения условий для размножения патогенных микроорганизмов необходимо вести ежедневную регистрацию </w:t>
      </w:r>
      <w:r w:rsidR="00DB34B0" w:rsidRPr="00247CDB">
        <w:rPr>
          <w:spacing w:val="2"/>
          <w:sz w:val="28"/>
          <w:szCs w:val="28"/>
          <w:shd w:val="clear" w:color="auto" w:fill="FFFFFF"/>
        </w:rPr>
        <w:lastRenderedPageBreak/>
        <w:t xml:space="preserve">показателей температурного режима хранения пищевой продукции в холодильном оборудовании и складских помещениях и влажности - </w:t>
      </w:r>
      <w:proofErr w:type="gramStart"/>
      <w:r w:rsidR="00DB34B0" w:rsidRPr="00247CDB">
        <w:rPr>
          <w:spacing w:val="2"/>
          <w:sz w:val="28"/>
          <w:szCs w:val="28"/>
          <w:shd w:val="clear" w:color="auto" w:fill="FFFFFF"/>
        </w:rPr>
        <w:t>в</w:t>
      </w:r>
      <w:proofErr w:type="gramEnd"/>
      <w:r w:rsidR="00DB34B0" w:rsidRPr="00247CDB">
        <w:rPr>
          <w:spacing w:val="2"/>
          <w:sz w:val="28"/>
          <w:szCs w:val="28"/>
          <w:shd w:val="clear" w:color="auto" w:fill="FFFFFF"/>
        </w:rPr>
        <w:t xml:space="preserve"> складских.</w:t>
      </w:r>
    </w:p>
    <w:p w:rsidR="00DB34B0" w:rsidRPr="00247CDB" w:rsidRDefault="00FE1CF3"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5</w:t>
      </w:r>
      <w:r w:rsidR="00DB34B0" w:rsidRPr="00247CDB">
        <w:rPr>
          <w:spacing w:val="2"/>
          <w:sz w:val="28"/>
          <w:szCs w:val="28"/>
        </w:rPr>
        <w:t>.3. С целью минимизации риска теплового воздействия для контроля температуры блюд на линии раздачи должны использоваться термометры.</w:t>
      </w:r>
      <w:r w:rsidR="00DB34B0" w:rsidRPr="00247CDB">
        <w:rPr>
          <w:spacing w:val="2"/>
          <w:sz w:val="28"/>
          <w:szCs w:val="28"/>
        </w:rPr>
        <w:br/>
      </w:r>
      <w:r>
        <w:rPr>
          <w:spacing w:val="2"/>
          <w:sz w:val="28"/>
          <w:szCs w:val="28"/>
        </w:rPr>
        <w:t>5</w:t>
      </w:r>
      <w:r w:rsidR="00DB34B0" w:rsidRPr="00247CDB">
        <w:rPr>
          <w:spacing w:val="2"/>
          <w:sz w:val="28"/>
          <w:szCs w:val="28"/>
        </w:rPr>
        <w:t>.4. Температура горячих жидких блюд и иных горячих блюд, холодных супов, напитков, реализуемых через раздачу, должна соответствов</w:t>
      </w:r>
      <w:bookmarkStart w:id="0" w:name="bookmark3"/>
      <w:r w:rsidR="00DB34B0" w:rsidRPr="00247CDB">
        <w:rPr>
          <w:spacing w:val="2"/>
          <w:sz w:val="28"/>
          <w:szCs w:val="28"/>
        </w:rPr>
        <w:t>ать технологическим документам.</w:t>
      </w:r>
    </w:p>
    <w:p w:rsidR="00DB34B0" w:rsidRPr="00247CDB" w:rsidRDefault="00DB34B0" w:rsidP="008E1009">
      <w:pPr>
        <w:pStyle w:val="formattexttopleveltext"/>
        <w:shd w:val="clear" w:color="auto" w:fill="FFFFFF"/>
        <w:spacing w:before="0" w:beforeAutospacing="0" w:after="0" w:afterAutospacing="0"/>
        <w:jc w:val="both"/>
        <w:textAlignment w:val="baseline"/>
        <w:rPr>
          <w:spacing w:val="2"/>
          <w:sz w:val="28"/>
          <w:szCs w:val="28"/>
        </w:rPr>
      </w:pPr>
    </w:p>
    <w:p w:rsidR="00DB34B0" w:rsidRPr="00247CDB" w:rsidRDefault="00FE1CF3" w:rsidP="008E1009">
      <w:pPr>
        <w:pStyle w:val="formattexttopleveltext"/>
        <w:shd w:val="clear" w:color="auto" w:fill="FFFFFF"/>
        <w:spacing w:before="0" w:beforeAutospacing="0" w:after="0" w:afterAutospacing="0"/>
        <w:jc w:val="center"/>
        <w:textAlignment w:val="baseline"/>
        <w:rPr>
          <w:spacing w:val="2"/>
          <w:sz w:val="28"/>
          <w:szCs w:val="28"/>
        </w:rPr>
      </w:pPr>
      <w:r>
        <w:rPr>
          <w:b/>
          <w:bCs/>
          <w:sz w:val="28"/>
          <w:szCs w:val="28"/>
        </w:rPr>
        <w:t>6</w:t>
      </w:r>
      <w:r w:rsidR="00DB34B0" w:rsidRPr="00247CDB">
        <w:rPr>
          <w:b/>
          <w:bCs/>
          <w:sz w:val="28"/>
          <w:szCs w:val="28"/>
        </w:rPr>
        <w:t xml:space="preserve">. Нормы питания и физиологических потребностей детей </w:t>
      </w:r>
      <w:bookmarkStart w:id="1" w:name="bookmark4"/>
      <w:bookmarkEnd w:id="0"/>
      <w:r w:rsidR="00DB34B0" w:rsidRPr="00247CDB">
        <w:rPr>
          <w:b/>
          <w:bCs/>
          <w:sz w:val="28"/>
          <w:szCs w:val="28"/>
        </w:rPr>
        <w:t>в пищевых веществах</w:t>
      </w:r>
      <w:bookmarkEnd w:id="1"/>
    </w:p>
    <w:p w:rsidR="00DB34B0" w:rsidRPr="00247CDB" w:rsidRDefault="00FE1CF3" w:rsidP="008E1009">
      <w:pPr>
        <w:tabs>
          <w:tab w:val="left" w:pos="14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B34B0" w:rsidRPr="00247CDB">
        <w:rPr>
          <w:rFonts w:ascii="Times New Roman" w:eastAsia="Times New Roman" w:hAnsi="Times New Roman" w:cs="Times New Roman"/>
          <w:sz w:val="28"/>
          <w:szCs w:val="28"/>
        </w:rPr>
        <w:t xml:space="preserve">.1. Обучающиеся </w:t>
      </w:r>
      <w:r w:rsidR="00DB34B0" w:rsidRPr="00247CDB">
        <w:rPr>
          <w:rFonts w:ascii="Times New Roman" w:hAnsi="Times New Roman" w:cs="Times New Roman"/>
          <w:sz w:val="28"/>
          <w:szCs w:val="28"/>
        </w:rPr>
        <w:t>Прогимназии</w:t>
      </w:r>
      <w:r w:rsidR="00DB34B0" w:rsidRPr="00247CDB">
        <w:rPr>
          <w:rFonts w:ascii="Times New Roman" w:eastAsia="Times New Roman" w:hAnsi="Times New Roman" w:cs="Times New Roman"/>
          <w:sz w:val="28"/>
          <w:szCs w:val="28"/>
        </w:rPr>
        <w:t xml:space="preserve"> получают питание согласно установленному и утвержденному директором </w:t>
      </w:r>
      <w:r>
        <w:rPr>
          <w:rFonts w:ascii="Times New Roman" w:eastAsia="Times New Roman" w:hAnsi="Times New Roman" w:cs="Times New Roman"/>
          <w:sz w:val="28"/>
          <w:szCs w:val="28"/>
        </w:rPr>
        <w:t>Прогимназии</w:t>
      </w:r>
      <w:r w:rsidR="00DB34B0" w:rsidRPr="00247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графику приема пищи</w:t>
      </w:r>
      <w:r w:rsidR="00DB34B0" w:rsidRPr="00247CDB">
        <w:rPr>
          <w:rFonts w:ascii="Times New Roman" w:eastAsia="Times New Roman" w:hAnsi="Times New Roman" w:cs="Times New Roman"/>
          <w:sz w:val="28"/>
          <w:szCs w:val="28"/>
        </w:rPr>
        <w:t xml:space="preserve"> в зависимости от их режима обучения в образовательной организации </w:t>
      </w:r>
    </w:p>
    <w:p w:rsidR="00DB34B0" w:rsidRPr="00247CDB" w:rsidRDefault="00FE1CF3" w:rsidP="008E1009">
      <w:pPr>
        <w:tabs>
          <w:tab w:val="left" w:pos="1418"/>
        </w:tabs>
        <w:spacing w:after="0" w:line="240" w:lineRule="auto"/>
        <w:jc w:val="both"/>
        <w:rPr>
          <w:rFonts w:ascii="Times New Roman" w:hAnsi="Times New Roman" w:cs="Times New Roman"/>
          <w:spacing w:val="2"/>
          <w:sz w:val="28"/>
          <w:szCs w:val="28"/>
          <w:shd w:val="clear" w:color="auto" w:fill="FFFFFF"/>
        </w:rPr>
      </w:pPr>
      <w:r>
        <w:rPr>
          <w:rFonts w:ascii="Times New Roman" w:eastAsia="Times New Roman" w:hAnsi="Times New Roman" w:cs="Times New Roman"/>
          <w:sz w:val="28"/>
          <w:szCs w:val="28"/>
        </w:rPr>
        <w:t>6</w:t>
      </w:r>
      <w:r w:rsidR="00DB34B0" w:rsidRPr="00247CDB">
        <w:rPr>
          <w:rFonts w:ascii="Times New Roman" w:eastAsia="Times New Roman" w:hAnsi="Times New Roman" w:cs="Times New Roman"/>
          <w:sz w:val="28"/>
          <w:szCs w:val="28"/>
        </w:rPr>
        <w:t xml:space="preserve">.2. </w:t>
      </w:r>
      <w:r w:rsidR="00DB34B0" w:rsidRPr="00247CDB">
        <w:rPr>
          <w:rFonts w:ascii="Times New Roman" w:hAnsi="Times New Roman" w:cs="Times New Roman"/>
          <w:spacing w:val="2"/>
          <w:sz w:val="28"/>
          <w:szCs w:val="28"/>
        </w:rPr>
        <w:t>Питание детей должно осуществляться в соответствии с меню, утвержденным</w:t>
      </w:r>
      <w:r w:rsidR="00DB34B0" w:rsidRPr="00247CDB">
        <w:rPr>
          <w:rFonts w:ascii="Times New Roman" w:hAnsi="Times New Roman" w:cs="Times New Roman"/>
          <w:spacing w:val="2"/>
          <w:sz w:val="28"/>
          <w:szCs w:val="28"/>
          <w:shd w:val="clear" w:color="auto" w:fill="FFFFFF"/>
        </w:rPr>
        <w:t xml:space="preserve"> руководителем предприятия общественного питания, согласовываться директором </w:t>
      </w:r>
      <w:r w:rsidR="00DB34B0" w:rsidRPr="00247CDB">
        <w:rPr>
          <w:rFonts w:ascii="Times New Roman" w:hAnsi="Times New Roman" w:cs="Times New Roman"/>
          <w:sz w:val="28"/>
          <w:szCs w:val="28"/>
        </w:rPr>
        <w:t>Прогимназии</w:t>
      </w:r>
      <w:proofErr w:type="gramStart"/>
      <w:r w:rsidR="00DB34B0" w:rsidRPr="00247CDB">
        <w:rPr>
          <w:rFonts w:ascii="Times New Roman" w:hAnsi="Times New Roman" w:cs="Times New Roman"/>
          <w:spacing w:val="2"/>
          <w:sz w:val="28"/>
          <w:szCs w:val="28"/>
          <w:shd w:val="clear" w:color="auto" w:fill="FFFFFF"/>
        </w:rPr>
        <w:t xml:space="preserve"> .</w:t>
      </w:r>
      <w:proofErr w:type="gramEnd"/>
    </w:p>
    <w:p w:rsidR="00DB34B0" w:rsidRPr="00247CDB" w:rsidRDefault="00DB34B0" w:rsidP="008E1009">
      <w:pPr>
        <w:tabs>
          <w:tab w:val="left" w:pos="1418"/>
        </w:tabs>
        <w:spacing w:after="0" w:line="240" w:lineRule="auto"/>
        <w:ind w:firstLine="709"/>
        <w:jc w:val="both"/>
        <w:rPr>
          <w:rFonts w:ascii="Times New Roman" w:hAnsi="Times New Roman" w:cs="Times New Roman"/>
          <w:spacing w:val="2"/>
          <w:sz w:val="28"/>
          <w:szCs w:val="28"/>
          <w:shd w:val="clear" w:color="auto" w:fill="FFFFFF"/>
        </w:rPr>
      </w:pPr>
      <w:r w:rsidRPr="00247CDB">
        <w:rPr>
          <w:rFonts w:ascii="Times New Roman" w:hAnsi="Times New Roman" w:cs="Times New Roman"/>
          <w:spacing w:val="2"/>
          <w:sz w:val="28"/>
          <w:szCs w:val="28"/>
          <w:shd w:val="clear" w:color="auto" w:fill="FFFFFF"/>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директором школы.</w:t>
      </w:r>
    </w:p>
    <w:p w:rsidR="00DB34B0" w:rsidRPr="00247CDB" w:rsidRDefault="007163AB" w:rsidP="008E1009">
      <w:pPr>
        <w:tabs>
          <w:tab w:val="left" w:pos="14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B34B0" w:rsidRPr="00247CDB">
        <w:rPr>
          <w:rFonts w:ascii="Times New Roman" w:eastAsia="Times New Roman" w:hAnsi="Times New Roman" w:cs="Times New Roman"/>
          <w:sz w:val="28"/>
          <w:szCs w:val="28"/>
        </w:rPr>
        <w:t>.3. Меню является основным документом для приготовления пищи на пи</w:t>
      </w:r>
      <w:r w:rsidR="00DB34B0" w:rsidRPr="00247CDB">
        <w:rPr>
          <w:rFonts w:ascii="Times New Roman" w:eastAsia="Times New Roman" w:hAnsi="Times New Roman" w:cs="Times New Roman"/>
          <w:sz w:val="28"/>
          <w:szCs w:val="28"/>
        </w:rPr>
        <w:softHyphen/>
        <w:t>щеблоке общеобразовательной организации.</w:t>
      </w:r>
    </w:p>
    <w:p w:rsidR="00DB34B0" w:rsidRPr="00247CDB" w:rsidRDefault="007163AB" w:rsidP="008E1009">
      <w:pPr>
        <w:tabs>
          <w:tab w:val="left" w:pos="14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B34B0" w:rsidRPr="00247CDB">
        <w:rPr>
          <w:rFonts w:ascii="Times New Roman" w:eastAsia="Times New Roman" w:hAnsi="Times New Roman" w:cs="Times New Roman"/>
          <w:sz w:val="28"/>
          <w:szCs w:val="28"/>
        </w:rPr>
        <w:t xml:space="preserve">.4. Вносить изменения в утверждённое меню, без согласования с директором </w:t>
      </w:r>
      <w:r w:rsidR="00DB34B0" w:rsidRPr="00247CDB">
        <w:rPr>
          <w:rFonts w:ascii="Times New Roman" w:hAnsi="Times New Roman" w:cs="Times New Roman"/>
          <w:sz w:val="28"/>
          <w:szCs w:val="28"/>
        </w:rPr>
        <w:t>Прогимназии</w:t>
      </w:r>
      <w:r w:rsidR="00DB34B0" w:rsidRPr="00247CDB">
        <w:rPr>
          <w:rFonts w:ascii="Times New Roman" w:eastAsia="Times New Roman" w:hAnsi="Times New Roman" w:cs="Times New Roman"/>
          <w:sz w:val="28"/>
          <w:szCs w:val="28"/>
        </w:rPr>
        <w:t xml:space="preserve"> запрещается.</w:t>
      </w:r>
    </w:p>
    <w:p w:rsidR="00DB34B0" w:rsidRPr="00247CDB" w:rsidRDefault="007163AB" w:rsidP="008E1009">
      <w:pPr>
        <w:tabs>
          <w:tab w:val="left" w:pos="14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B34B0" w:rsidRPr="00247CDB">
        <w:rPr>
          <w:rFonts w:ascii="Times New Roman" w:eastAsia="Times New Roman" w:hAnsi="Times New Roman" w:cs="Times New Roman"/>
          <w:sz w:val="28"/>
          <w:szCs w:val="28"/>
        </w:rPr>
        <w:t>.5.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w:t>
      </w:r>
      <w:r w:rsidR="00DB34B0" w:rsidRPr="00247CDB">
        <w:rPr>
          <w:rFonts w:ascii="Times New Roman" w:eastAsia="Times New Roman" w:hAnsi="Times New Roman" w:cs="Times New Roman"/>
          <w:sz w:val="28"/>
          <w:szCs w:val="28"/>
        </w:rPr>
        <w:softHyphen/>
        <w:t>нием причины. В меню вносятся изменения и заверяются подписью директора школы. Исправления в меню не допускаются.</w:t>
      </w:r>
    </w:p>
    <w:p w:rsidR="00EC6424" w:rsidRPr="00247CDB" w:rsidRDefault="00EC6424" w:rsidP="008E1009">
      <w:pPr>
        <w:pStyle w:val="formattexttopleveltext"/>
        <w:shd w:val="clear" w:color="auto" w:fill="FFFFFF"/>
        <w:spacing w:before="0" w:beforeAutospacing="0" w:after="0" w:afterAutospacing="0"/>
        <w:jc w:val="both"/>
        <w:textAlignment w:val="baseline"/>
        <w:rPr>
          <w:spacing w:val="2"/>
          <w:sz w:val="28"/>
          <w:szCs w:val="28"/>
        </w:rPr>
      </w:pPr>
    </w:p>
    <w:p w:rsidR="00EC6424" w:rsidRPr="00247CDB" w:rsidRDefault="007163AB" w:rsidP="008E100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EC6424" w:rsidRPr="00247CDB">
        <w:rPr>
          <w:rFonts w:ascii="Times New Roman" w:hAnsi="Times New Roman" w:cs="Times New Roman"/>
          <w:b/>
          <w:sz w:val="28"/>
          <w:szCs w:val="28"/>
        </w:rPr>
        <w:t>. Порядок организации питьевого режима в школе</w:t>
      </w:r>
    </w:p>
    <w:p w:rsidR="00EC6424" w:rsidRPr="00247CDB" w:rsidRDefault="007163AB" w:rsidP="008E1009">
      <w:pPr>
        <w:pStyle w:val="formattexttopleveltext"/>
        <w:shd w:val="clear" w:color="auto" w:fill="FFFFFF"/>
        <w:spacing w:before="0" w:beforeAutospacing="0" w:after="0" w:afterAutospacing="0"/>
        <w:jc w:val="both"/>
        <w:textAlignment w:val="baseline"/>
        <w:rPr>
          <w:spacing w:val="2"/>
          <w:sz w:val="28"/>
          <w:szCs w:val="28"/>
        </w:rPr>
      </w:pPr>
      <w:r>
        <w:rPr>
          <w:sz w:val="28"/>
          <w:szCs w:val="28"/>
        </w:rPr>
        <w:t>7</w:t>
      </w:r>
      <w:r w:rsidR="00EC6424" w:rsidRPr="00247CDB">
        <w:rPr>
          <w:sz w:val="28"/>
          <w:szCs w:val="28"/>
        </w:rPr>
        <w:t xml:space="preserve">.1. </w:t>
      </w:r>
      <w:r w:rsidR="00EC6424" w:rsidRPr="00247CDB">
        <w:rPr>
          <w:spacing w:val="2"/>
          <w:sz w:val="28"/>
          <w:szCs w:val="28"/>
        </w:rPr>
        <w:t xml:space="preserve">Питьевой режим в </w:t>
      </w:r>
      <w:r w:rsidR="00EC6424" w:rsidRPr="00247CDB">
        <w:rPr>
          <w:sz w:val="28"/>
          <w:szCs w:val="28"/>
        </w:rPr>
        <w:t>Прогимназии</w:t>
      </w:r>
      <w:r w:rsidR="00EC6424" w:rsidRPr="00247CDB">
        <w:rPr>
          <w:spacing w:val="2"/>
          <w:sz w:val="28"/>
          <w:szCs w:val="28"/>
        </w:rPr>
        <w:t>, а также при проведении массовых мероприятий с участием детей должен осуществляться с соблюдением следующих требований:</w:t>
      </w:r>
    </w:p>
    <w:p w:rsidR="00EC6424" w:rsidRPr="00247CDB" w:rsidRDefault="007163AB"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7</w:t>
      </w:r>
      <w:r w:rsidR="00EC6424" w:rsidRPr="00247CDB">
        <w:rPr>
          <w:spacing w:val="2"/>
          <w:sz w:val="28"/>
          <w:szCs w:val="28"/>
        </w:rPr>
        <w:t>.1.1. Осуществляется обеспечение питьевой водой, отвечающей обязательным требованиям.</w:t>
      </w:r>
    </w:p>
    <w:p w:rsidR="00EC6424" w:rsidRPr="00247CDB" w:rsidRDefault="007163AB" w:rsidP="008E1009">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7</w:t>
      </w:r>
      <w:r w:rsidR="00EC6424" w:rsidRPr="00247CDB">
        <w:rPr>
          <w:rFonts w:ascii="Times New Roman" w:eastAsia="Times New Roman" w:hAnsi="Times New Roman" w:cs="Times New Roman"/>
          <w:spacing w:val="2"/>
          <w:sz w:val="28"/>
          <w:szCs w:val="28"/>
        </w:rPr>
        <w:t>.1.2. Питьевой режим должен быть организован посредством установки устрой</w:t>
      </w:r>
      <w:proofErr w:type="gramStart"/>
      <w:r w:rsidR="00EC6424" w:rsidRPr="00247CDB">
        <w:rPr>
          <w:rFonts w:ascii="Times New Roman" w:eastAsia="Times New Roman" w:hAnsi="Times New Roman" w:cs="Times New Roman"/>
          <w:spacing w:val="2"/>
          <w:sz w:val="28"/>
          <w:szCs w:val="28"/>
        </w:rPr>
        <w:t>ств дл</w:t>
      </w:r>
      <w:proofErr w:type="gramEnd"/>
      <w:r w:rsidR="00EC6424" w:rsidRPr="00247CDB">
        <w:rPr>
          <w:rFonts w:ascii="Times New Roman" w:eastAsia="Times New Roman" w:hAnsi="Times New Roman" w:cs="Times New Roman"/>
          <w:spacing w:val="2"/>
          <w:sz w:val="28"/>
          <w:szCs w:val="28"/>
        </w:rPr>
        <w:t xml:space="preserve">я выдачи воды, или с использованием кипяченой питьевой воды. </w:t>
      </w:r>
    </w:p>
    <w:p w:rsidR="00EC6424" w:rsidRPr="00247CDB" w:rsidRDefault="007163AB"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7</w:t>
      </w:r>
      <w:r w:rsidR="00EC6424" w:rsidRPr="00247CDB">
        <w:rPr>
          <w:spacing w:val="2"/>
          <w:sz w:val="28"/>
          <w:szCs w:val="28"/>
        </w:rPr>
        <w:t>.1.3</w:t>
      </w:r>
      <w:r w:rsidR="00500586">
        <w:rPr>
          <w:spacing w:val="2"/>
          <w:sz w:val="28"/>
          <w:szCs w:val="28"/>
        </w:rPr>
        <w:t xml:space="preserve">. </w:t>
      </w:r>
      <w:proofErr w:type="gramStart"/>
      <w:r w:rsidR="00EC6424" w:rsidRPr="00247CDB">
        <w:rPr>
          <w:spacing w:val="2"/>
          <w:sz w:val="28"/>
          <w:szCs w:val="28"/>
        </w:rPr>
        <w:t>При организации питьевого режима с использованием установок с дозированным розливом упакованной питьевой воды (</w:t>
      </w:r>
      <w:proofErr w:type="spellStart"/>
      <w:r w:rsidR="00EC6424" w:rsidRPr="00247CDB">
        <w:rPr>
          <w:spacing w:val="2"/>
          <w:sz w:val="28"/>
          <w:szCs w:val="28"/>
        </w:rPr>
        <w:t>кулеров</w:t>
      </w:r>
      <w:proofErr w:type="spellEnd"/>
      <w:r w:rsidR="00EC6424" w:rsidRPr="00247CDB">
        <w:rPr>
          <w:spacing w:val="2"/>
          <w:sz w:val="28"/>
          <w:szCs w:val="28"/>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roofErr w:type="gramEnd"/>
    </w:p>
    <w:p w:rsidR="00EC6424" w:rsidRPr="00247CDB" w:rsidRDefault="007163AB" w:rsidP="008E1009">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lastRenderedPageBreak/>
        <w:t>7</w:t>
      </w:r>
      <w:r w:rsidR="00EC6424" w:rsidRPr="00247CDB">
        <w:rPr>
          <w:spacing w:val="2"/>
          <w:sz w:val="28"/>
          <w:szCs w:val="28"/>
          <w:shd w:val="clear" w:color="auto" w:fill="FFFFFF"/>
        </w:rPr>
        <w:t>.2. Упакованная (</w:t>
      </w:r>
      <w:proofErr w:type="spellStart"/>
      <w:r w:rsidR="00EC6424" w:rsidRPr="00247CDB">
        <w:rPr>
          <w:spacing w:val="2"/>
          <w:sz w:val="28"/>
          <w:szCs w:val="28"/>
          <w:shd w:val="clear" w:color="auto" w:fill="FFFFFF"/>
        </w:rPr>
        <w:t>бутилированная</w:t>
      </w:r>
      <w:proofErr w:type="spellEnd"/>
      <w:r w:rsidR="00EC6424" w:rsidRPr="00247CDB">
        <w:rPr>
          <w:spacing w:val="2"/>
          <w:sz w:val="28"/>
          <w:szCs w:val="28"/>
          <w:shd w:val="clear" w:color="auto" w:fill="FFFFFF"/>
        </w:rP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EC6424" w:rsidRPr="00247CDB" w:rsidRDefault="007163AB"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7</w:t>
      </w:r>
      <w:r w:rsidR="00EC6424" w:rsidRPr="00247CDB">
        <w:rPr>
          <w:spacing w:val="2"/>
          <w:sz w:val="28"/>
          <w:szCs w:val="28"/>
        </w:rPr>
        <w:t xml:space="preserve">.3. </w:t>
      </w:r>
      <w:proofErr w:type="spellStart"/>
      <w:r w:rsidR="00EC6424" w:rsidRPr="00247CDB">
        <w:rPr>
          <w:spacing w:val="2"/>
          <w:sz w:val="28"/>
          <w:szCs w:val="28"/>
        </w:rPr>
        <w:t>Кулеры</w:t>
      </w:r>
      <w:proofErr w:type="spellEnd"/>
      <w:r w:rsidR="00EC6424" w:rsidRPr="00247CDB">
        <w:rPr>
          <w:spacing w:val="2"/>
          <w:sz w:val="28"/>
          <w:szCs w:val="28"/>
        </w:rPr>
        <w:t xml:space="preserve"> должны размещаться в местах, не подвергающихся попаданию прямых солнечных лучей. </w:t>
      </w:r>
      <w:proofErr w:type="spellStart"/>
      <w:r w:rsidR="00EC6424" w:rsidRPr="00247CDB">
        <w:rPr>
          <w:spacing w:val="2"/>
          <w:sz w:val="28"/>
          <w:szCs w:val="28"/>
        </w:rPr>
        <w:t>Кулеры</w:t>
      </w:r>
      <w:proofErr w:type="spellEnd"/>
      <w:r w:rsidR="00EC6424" w:rsidRPr="00247CDB">
        <w:rPr>
          <w:spacing w:val="2"/>
          <w:sz w:val="28"/>
          <w:szCs w:val="28"/>
        </w:rPr>
        <w:t xml:space="preserve"> должны подвергаться мойке с периодичностью, предусмотренной инструкцией по эксплуатации, но не реже од</w:t>
      </w:r>
      <w:r w:rsidR="004A7253">
        <w:rPr>
          <w:spacing w:val="2"/>
          <w:sz w:val="28"/>
          <w:szCs w:val="28"/>
        </w:rPr>
        <w:t xml:space="preserve">ного раза в семь дней. Мойка </w:t>
      </w:r>
      <w:proofErr w:type="spellStart"/>
      <w:r w:rsidR="004A7253">
        <w:rPr>
          <w:spacing w:val="2"/>
          <w:sz w:val="28"/>
          <w:szCs w:val="28"/>
        </w:rPr>
        <w:t>кул</w:t>
      </w:r>
      <w:r w:rsidR="00EC6424" w:rsidRPr="00247CDB">
        <w:rPr>
          <w:spacing w:val="2"/>
          <w:sz w:val="28"/>
          <w:szCs w:val="28"/>
        </w:rPr>
        <w:t>ера</w:t>
      </w:r>
      <w:proofErr w:type="spellEnd"/>
      <w:r w:rsidR="00EC6424" w:rsidRPr="00247CDB">
        <w:rPr>
          <w:spacing w:val="2"/>
          <w:sz w:val="28"/>
          <w:szCs w:val="28"/>
        </w:rPr>
        <w:t xml:space="preserve"> с применением дезинфекционного средства должна проводиться не реже одного раза в три месяца.</w:t>
      </w:r>
    </w:p>
    <w:p w:rsidR="00EC6424" w:rsidRPr="00247CDB" w:rsidRDefault="007163AB"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7</w:t>
      </w:r>
      <w:r w:rsidR="00EC6424" w:rsidRPr="00247CDB">
        <w:rPr>
          <w:spacing w:val="2"/>
          <w:sz w:val="28"/>
          <w:szCs w:val="28"/>
        </w:rPr>
        <w:t>.4. Допускается организация питьевого режима с использованием кипяченой питьевой воды, при условии соблюдения следующих требований:</w:t>
      </w:r>
    </w:p>
    <w:p w:rsidR="00EC6424" w:rsidRPr="00247CDB" w:rsidRDefault="00EC6424"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pacing w:val="2"/>
          <w:sz w:val="28"/>
          <w:szCs w:val="28"/>
        </w:rPr>
        <w:t xml:space="preserve"> -  кипятить воду нужно не менее 5 минут;</w:t>
      </w:r>
    </w:p>
    <w:p w:rsidR="00EC6424" w:rsidRPr="00247CDB" w:rsidRDefault="00EC6424"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pacing w:val="2"/>
          <w:sz w:val="28"/>
          <w:szCs w:val="28"/>
        </w:rPr>
        <w:t xml:space="preserve"> - до раздачи детям кипяченая вода должна быть охлаждена </w:t>
      </w:r>
      <w:proofErr w:type="gramStart"/>
      <w:r w:rsidRPr="00247CDB">
        <w:rPr>
          <w:spacing w:val="2"/>
          <w:sz w:val="28"/>
          <w:szCs w:val="28"/>
        </w:rPr>
        <w:t>до</w:t>
      </w:r>
      <w:proofErr w:type="gramEnd"/>
      <w:r w:rsidRPr="00247CDB">
        <w:rPr>
          <w:spacing w:val="2"/>
          <w:sz w:val="28"/>
          <w:szCs w:val="28"/>
        </w:rPr>
        <w:t xml:space="preserve"> комнатной</w:t>
      </w:r>
    </w:p>
    <w:p w:rsidR="00EC6424" w:rsidRPr="00247CDB" w:rsidRDefault="00EC6424"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pacing w:val="2"/>
          <w:sz w:val="28"/>
          <w:szCs w:val="28"/>
        </w:rPr>
        <w:t>температуры непосредственно в емкости, где она кипятилась;</w:t>
      </w:r>
    </w:p>
    <w:p w:rsidR="00EC6424" w:rsidRDefault="00EC6424" w:rsidP="008E1009">
      <w:pPr>
        <w:pStyle w:val="formattexttopleveltext"/>
        <w:shd w:val="clear" w:color="auto" w:fill="FFFFFF"/>
        <w:spacing w:before="0" w:beforeAutospacing="0" w:after="0" w:afterAutospacing="0"/>
        <w:jc w:val="both"/>
        <w:textAlignment w:val="baseline"/>
        <w:rPr>
          <w:spacing w:val="2"/>
          <w:sz w:val="28"/>
          <w:szCs w:val="28"/>
        </w:rPr>
      </w:pPr>
      <w:r w:rsidRPr="00247CDB">
        <w:rPr>
          <w:spacing w:val="2"/>
          <w:sz w:val="28"/>
          <w:szCs w:val="28"/>
        </w:rPr>
        <w:t>- 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500586" w:rsidRPr="00500586" w:rsidRDefault="00500586" w:rsidP="008E1009">
      <w:pPr>
        <w:pStyle w:val="formattexttopleveltext"/>
        <w:shd w:val="clear" w:color="auto" w:fill="FFFFFF"/>
        <w:spacing w:before="0" w:beforeAutospacing="0" w:after="0" w:afterAutospacing="0"/>
        <w:jc w:val="both"/>
        <w:textAlignment w:val="baseline"/>
        <w:rPr>
          <w:spacing w:val="2"/>
          <w:sz w:val="28"/>
          <w:szCs w:val="28"/>
        </w:rPr>
      </w:pPr>
    </w:p>
    <w:p w:rsidR="00EC6424" w:rsidRPr="00247CDB" w:rsidRDefault="007163AB" w:rsidP="008E1009">
      <w:pPr>
        <w:shd w:val="clear" w:color="auto" w:fill="FFFFFF"/>
        <w:spacing w:line="240" w:lineRule="auto"/>
        <w:ind w:right="38"/>
        <w:jc w:val="center"/>
        <w:textAlignment w:val="baseline"/>
        <w:rPr>
          <w:rFonts w:ascii="Times New Roman" w:hAnsi="Times New Roman" w:cs="Times New Roman"/>
          <w:b/>
          <w:sz w:val="28"/>
          <w:szCs w:val="28"/>
        </w:rPr>
      </w:pPr>
      <w:r>
        <w:rPr>
          <w:rFonts w:ascii="Times New Roman" w:hAnsi="Times New Roman" w:cs="Times New Roman"/>
          <w:b/>
          <w:sz w:val="28"/>
          <w:szCs w:val="28"/>
        </w:rPr>
        <w:t>8</w:t>
      </w:r>
      <w:r w:rsidR="00EC6424" w:rsidRPr="00247CDB">
        <w:rPr>
          <w:rFonts w:ascii="Times New Roman" w:hAnsi="Times New Roman" w:cs="Times New Roman"/>
          <w:b/>
          <w:sz w:val="28"/>
          <w:szCs w:val="28"/>
        </w:rPr>
        <w:t>. Права и обязанности родителей (законных представителей) обучающихся</w:t>
      </w:r>
    </w:p>
    <w:p w:rsidR="00EC6424" w:rsidRPr="00247CDB" w:rsidRDefault="007163AB" w:rsidP="008E1009">
      <w:pPr>
        <w:shd w:val="clear" w:color="auto" w:fill="FFFFFF"/>
        <w:spacing w:after="0" w:line="240" w:lineRule="auto"/>
        <w:ind w:right="38"/>
        <w:jc w:val="both"/>
        <w:textAlignment w:val="baseline"/>
        <w:rPr>
          <w:rFonts w:ascii="Times New Roman" w:hAnsi="Times New Roman" w:cs="Times New Roman"/>
          <w:sz w:val="28"/>
          <w:szCs w:val="28"/>
        </w:rPr>
      </w:pPr>
      <w:r>
        <w:rPr>
          <w:rFonts w:ascii="Times New Roman" w:hAnsi="Times New Roman" w:cs="Times New Roman"/>
          <w:sz w:val="28"/>
          <w:szCs w:val="28"/>
        </w:rPr>
        <w:t>8</w:t>
      </w:r>
      <w:r w:rsidR="00EC6424" w:rsidRPr="00247CDB">
        <w:rPr>
          <w:rFonts w:ascii="Times New Roman" w:hAnsi="Times New Roman" w:cs="Times New Roman"/>
          <w:sz w:val="28"/>
          <w:szCs w:val="28"/>
        </w:rPr>
        <w:t xml:space="preserve">.1. Родители (законные представители) </w:t>
      </w:r>
      <w:proofErr w:type="gramStart"/>
      <w:r w:rsidR="00EC6424" w:rsidRPr="00247CDB">
        <w:rPr>
          <w:rFonts w:ascii="Times New Roman" w:hAnsi="Times New Roman" w:cs="Times New Roman"/>
          <w:sz w:val="28"/>
          <w:szCs w:val="28"/>
        </w:rPr>
        <w:t>обучающихся</w:t>
      </w:r>
      <w:proofErr w:type="gramEnd"/>
      <w:r w:rsidR="00EC6424" w:rsidRPr="00247CDB">
        <w:rPr>
          <w:rFonts w:ascii="Times New Roman" w:hAnsi="Times New Roman" w:cs="Times New Roman"/>
          <w:sz w:val="28"/>
          <w:szCs w:val="28"/>
        </w:rPr>
        <w:t xml:space="preserve"> имеют право:</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xml:space="preserve">- вносить предложения по улучшению организации питания </w:t>
      </w:r>
      <w:proofErr w:type="gramStart"/>
      <w:r w:rsidRPr="00247CDB">
        <w:rPr>
          <w:rFonts w:ascii="Times New Roman" w:hAnsi="Times New Roman" w:cs="Times New Roman"/>
          <w:sz w:val="28"/>
          <w:szCs w:val="28"/>
        </w:rPr>
        <w:t>обучающихся</w:t>
      </w:r>
      <w:proofErr w:type="gramEnd"/>
      <w:r w:rsidRPr="00247CDB">
        <w:rPr>
          <w:rFonts w:ascii="Times New Roman" w:hAnsi="Times New Roman" w:cs="Times New Roman"/>
          <w:sz w:val="28"/>
          <w:szCs w:val="28"/>
        </w:rPr>
        <w:t xml:space="preserve"> лично, через родительские комитеты и иные органы государственно-общественного управления;</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знакомиться с основным (регулярным) и ежедневным меню, ценами на готовую продукцию в школьной столовой;</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принимать участие в деятельности органов государственно-общественного управления по вопросам организации питания обучающихся;</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xml:space="preserve">- принимать участие при выборе организации питания в </w:t>
      </w:r>
      <w:r w:rsidRPr="00247CDB">
        <w:rPr>
          <w:rFonts w:ascii="Times New Roman" w:eastAsia="Times New Roman" w:hAnsi="Times New Roman" w:cs="Times New Roman"/>
          <w:sz w:val="28"/>
          <w:szCs w:val="28"/>
        </w:rPr>
        <w:t>Прогимназии</w:t>
      </w:r>
      <w:r w:rsidRPr="00247CDB">
        <w:rPr>
          <w:rFonts w:ascii="Times New Roman" w:hAnsi="Times New Roman" w:cs="Times New Roman"/>
          <w:sz w:val="28"/>
          <w:szCs w:val="28"/>
        </w:rPr>
        <w:t xml:space="preserve"> - юридических лиц или индивидуальных предпринимателей без образования юридического лица.</w:t>
      </w:r>
    </w:p>
    <w:p w:rsidR="00EC6424" w:rsidRPr="00247CDB" w:rsidRDefault="007163AB" w:rsidP="008E1009">
      <w:pPr>
        <w:shd w:val="clear" w:color="auto" w:fill="FFFFFF"/>
        <w:spacing w:after="0" w:line="240" w:lineRule="auto"/>
        <w:ind w:right="38"/>
        <w:jc w:val="both"/>
        <w:textAlignment w:val="baseline"/>
        <w:rPr>
          <w:rFonts w:ascii="Times New Roman" w:hAnsi="Times New Roman" w:cs="Times New Roman"/>
          <w:sz w:val="28"/>
          <w:szCs w:val="28"/>
        </w:rPr>
      </w:pPr>
      <w:r>
        <w:rPr>
          <w:rFonts w:ascii="Times New Roman" w:hAnsi="Times New Roman" w:cs="Times New Roman"/>
          <w:sz w:val="28"/>
          <w:szCs w:val="28"/>
        </w:rPr>
        <w:t>8</w:t>
      </w:r>
      <w:r w:rsidR="00EC6424" w:rsidRPr="00247CDB">
        <w:rPr>
          <w:rFonts w:ascii="Times New Roman" w:hAnsi="Times New Roman" w:cs="Times New Roman"/>
          <w:sz w:val="28"/>
          <w:szCs w:val="28"/>
        </w:rPr>
        <w:t xml:space="preserve">.2. Родители (законные представители) </w:t>
      </w:r>
      <w:proofErr w:type="gramStart"/>
      <w:r w:rsidR="00EC6424" w:rsidRPr="00247CDB">
        <w:rPr>
          <w:rFonts w:ascii="Times New Roman" w:hAnsi="Times New Roman" w:cs="Times New Roman"/>
          <w:sz w:val="28"/>
          <w:szCs w:val="28"/>
        </w:rPr>
        <w:t>обучающихся</w:t>
      </w:r>
      <w:proofErr w:type="gramEnd"/>
      <w:r w:rsidR="00EC6424" w:rsidRPr="00247CDB">
        <w:rPr>
          <w:rFonts w:ascii="Times New Roman" w:hAnsi="Times New Roman" w:cs="Times New Roman"/>
          <w:sz w:val="28"/>
          <w:szCs w:val="28"/>
        </w:rPr>
        <w:t xml:space="preserve"> обязаны:</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своевременно вносить плату за питание ребенка (при необходимости пользования такой услугой);</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вести разъяснительную работу со своими детьми по привитию им навыков здорового образа жизни и правильного питания.</w:t>
      </w:r>
    </w:p>
    <w:p w:rsidR="00EC6424" w:rsidRPr="00247CDB" w:rsidRDefault="00EC6424" w:rsidP="008E1009">
      <w:pPr>
        <w:pStyle w:val="20"/>
        <w:shd w:val="clear" w:color="auto" w:fill="auto"/>
        <w:tabs>
          <w:tab w:val="left" w:pos="1421"/>
        </w:tabs>
        <w:spacing w:before="0" w:line="240" w:lineRule="auto"/>
        <w:ind w:firstLine="0"/>
        <w:rPr>
          <w:sz w:val="28"/>
          <w:szCs w:val="28"/>
        </w:rPr>
      </w:pPr>
    </w:p>
    <w:p w:rsidR="00EC6424" w:rsidRPr="00247CDB" w:rsidRDefault="007163AB" w:rsidP="008E1009">
      <w:pPr>
        <w:shd w:val="clear" w:color="auto" w:fill="FFFFFF"/>
        <w:spacing w:line="240" w:lineRule="auto"/>
        <w:ind w:right="38"/>
        <w:jc w:val="center"/>
        <w:textAlignment w:val="baseline"/>
        <w:rPr>
          <w:rFonts w:ascii="Times New Roman" w:hAnsi="Times New Roman" w:cs="Times New Roman"/>
          <w:b/>
          <w:sz w:val="28"/>
          <w:szCs w:val="28"/>
        </w:rPr>
      </w:pPr>
      <w:r>
        <w:rPr>
          <w:rFonts w:ascii="Times New Roman" w:hAnsi="Times New Roman" w:cs="Times New Roman"/>
          <w:b/>
          <w:sz w:val="28"/>
          <w:szCs w:val="28"/>
        </w:rPr>
        <w:t>9</w:t>
      </w:r>
      <w:r w:rsidR="00EC6424" w:rsidRPr="00247CDB">
        <w:rPr>
          <w:rFonts w:ascii="Times New Roman" w:hAnsi="Times New Roman" w:cs="Times New Roman"/>
          <w:b/>
          <w:sz w:val="28"/>
          <w:szCs w:val="28"/>
        </w:rPr>
        <w:t>. Информационно-просветительская работа и мониторинг организации питания</w:t>
      </w:r>
    </w:p>
    <w:p w:rsidR="00EC6424" w:rsidRPr="00247CDB" w:rsidRDefault="007163AB" w:rsidP="008E1009">
      <w:pPr>
        <w:shd w:val="clear" w:color="auto" w:fill="FFFFFF"/>
        <w:spacing w:after="0" w:line="240" w:lineRule="auto"/>
        <w:ind w:right="38"/>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EC6424" w:rsidRPr="00247CDB">
        <w:rPr>
          <w:rFonts w:ascii="Times New Roman" w:hAnsi="Times New Roman" w:cs="Times New Roman"/>
          <w:sz w:val="28"/>
          <w:szCs w:val="28"/>
        </w:rPr>
        <w:t>.1. Прогимназия с целью совершенствования организации питания:</w:t>
      </w:r>
    </w:p>
    <w:p w:rsidR="00EC6424" w:rsidRPr="00247CDB" w:rsidRDefault="00EC6424" w:rsidP="008E1009">
      <w:pPr>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lastRenderedPageBreak/>
        <w:t xml:space="preserve">- организует постоянную информационно-просветительскую работу по повышению уровня культуры питания учащихся в рамках образовательной деятельности (в предметном содержании учебных курсов) и </w:t>
      </w:r>
      <w:proofErr w:type="spellStart"/>
      <w:r w:rsidRPr="00247CDB">
        <w:rPr>
          <w:rFonts w:ascii="Times New Roman" w:hAnsi="Times New Roman" w:cs="Times New Roman"/>
          <w:sz w:val="28"/>
          <w:szCs w:val="28"/>
        </w:rPr>
        <w:t>внеучебных</w:t>
      </w:r>
      <w:proofErr w:type="spellEnd"/>
      <w:r w:rsidRPr="00247CDB">
        <w:rPr>
          <w:rFonts w:ascii="Times New Roman" w:hAnsi="Times New Roman" w:cs="Times New Roman"/>
          <w:sz w:val="28"/>
          <w:szCs w:val="28"/>
        </w:rPr>
        <w:t xml:space="preserve"> мероприятий;</w:t>
      </w:r>
    </w:p>
    <w:p w:rsidR="00EC6424" w:rsidRPr="00247CDB" w:rsidRDefault="00EC6424" w:rsidP="008E1009">
      <w:pPr>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оформляет и регулярно (не реже 1 раза в четверть) обновляет информационные стенды, посвящённые вопросам формирования культуры питания;</w:t>
      </w:r>
    </w:p>
    <w:p w:rsidR="00EC6424" w:rsidRPr="00247CDB" w:rsidRDefault="00EC6424" w:rsidP="008E1009">
      <w:pPr>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 организации, пропускной способности школьной столовой, оборудования пищеблока;</w:t>
      </w:r>
    </w:p>
    <w:p w:rsidR="00EC6424" w:rsidRPr="00247CDB" w:rsidRDefault="00EC6424" w:rsidP="008E1009">
      <w:pPr>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EC6424" w:rsidRPr="00247CDB" w:rsidRDefault="00EC6424" w:rsidP="008E1009">
      <w:pPr>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EC6424" w:rsidRPr="00247CDB" w:rsidRDefault="00EC6424" w:rsidP="008E1009">
      <w:pPr>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xml:space="preserve">-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w:t>
      </w:r>
      <w:proofErr w:type="gramStart"/>
      <w:r w:rsidRPr="00247CDB">
        <w:rPr>
          <w:rFonts w:ascii="Times New Roman" w:hAnsi="Times New Roman" w:cs="Times New Roman"/>
          <w:sz w:val="28"/>
          <w:szCs w:val="28"/>
        </w:rPr>
        <w:t>контролю за</w:t>
      </w:r>
      <w:proofErr w:type="gramEnd"/>
      <w:r w:rsidRPr="00247CDB">
        <w:rPr>
          <w:rFonts w:ascii="Times New Roman" w:hAnsi="Times New Roman" w:cs="Times New Roman"/>
          <w:sz w:val="28"/>
          <w:szCs w:val="28"/>
        </w:rPr>
        <w:t xml:space="preserve"> качеством питания;</w:t>
      </w:r>
    </w:p>
    <w:p w:rsidR="00EC6424" w:rsidRPr="00247CDB" w:rsidRDefault="00EC6424" w:rsidP="008E1009">
      <w:pPr>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проводит мониторинг организации питания и знакомит с его результатами педагогический персонал и родителей. В показатели мониторинга может входить следующее:</w:t>
      </w:r>
    </w:p>
    <w:p w:rsidR="00EC6424" w:rsidRPr="00247CDB" w:rsidRDefault="00EC6424" w:rsidP="008E1009">
      <w:pPr>
        <w:widowControl w:val="0"/>
        <w:shd w:val="clear" w:color="auto" w:fill="FFFFFF"/>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количество детей, охваченных питанием, в том числе двухразовым;</w:t>
      </w:r>
    </w:p>
    <w:p w:rsidR="00EC6424" w:rsidRPr="00247CDB" w:rsidRDefault="00EC6424" w:rsidP="008E1009">
      <w:pPr>
        <w:pStyle w:val="10"/>
        <w:tabs>
          <w:tab w:val="left" w:pos="142"/>
        </w:tabs>
        <w:spacing w:after="0" w:line="240" w:lineRule="auto"/>
        <w:ind w:left="0" w:right="38"/>
        <w:jc w:val="both"/>
        <w:textAlignment w:val="baseline"/>
        <w:rPr>
          <w:rFonts w:ascii="Times New Roman" w:hAnsi="Times New Roman"/>
          <w:sz w:val="28"/>
          <w:szCs w:val="28"/>
          <w:lang w:eastAsia="ru-RU"/>
        </w:rPr>
      </w:pPr>
      <w:r w:rsidRPr="00247CDB">
        <w:rPr>
          <w:rFonts w:ascii="Times New Roman" w:hAnsi="Times New Roman"/>
          <w:sz w:val="28"/>
          <w:szCs w:val="28"/>
          <w:lang w:eastAsia="ru-RU"/>
        </w:rPr>
        <w:t xml:space="preserve">- количество обогащенных и витаминизированных продуктов, используемых </w:t>
      </w:r>
      <w:proofErr w:type="gramStart"/>
      <w:r w:rsidRPr="00247CDB">
        <w:rPr>
          <w:rFonts w:ascii="Times New Roman" w:hAnsi="Times New Roman"/>
          <w:sz w:val="28"/>
          <w:szCs w:val="28"/>
          <w:lang w:eastAsia="ru-RU"/>
        </w:rPr>
        <w:t>в</w:t>
      </w:r>
      <w:proofErr w:type="gramEnd"/>
    </w:p>
    <w:p w:rsidR="00EC6424" w:rsidRPr="00247CDB" w:rsidRDefault="00500586" w:rsidP="008E1009">
      <w:pPr>
        <w:pStyle w:val="10"/>
        <w:tabs>
          <w:tab w:val="left" w:pos="142"/>
        </w:tabs>
        <w:spacing w:after="0" w:line="240" w:lineRule="auto"/>
        <w:ind w:left="0" w:right="38"/>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EC6424" w:rsidRPr="00247CDB">
        <w:rPr>
          <w:rFonts w:ascii="Times New Roman" w:hAnsi="Times New Roman"/>
          <w:sz w:val="28"/>
          <w:szCs w:val="28"/>
          <w:lang w:eastAsia="ru-RU"/>
        </w:rPr>
        <w:t>рационе</w:t>
      </w:r>
      <w:proofErr w:type="gramEnd"/>
      <w:r w:rsidR="00EC6424" w:rsidRPr="00247CDB">
        <w:rPr>
          <w:rFonts w:ascii="Times New Roman" w:hAnsi="Times New Roman"/>
          <w:sz w:val="28"/>
          <w:szCs w:val="28"/>
          <w:lang w:eastAsia="ru-RU"/>
        </w:rPr>
        <w:t xml:space="preserve"> питания;</w:t>
      </w:r>
    </w:p>
    <w:p w:rsidR="00EC6424" w:rsidRPr="00247CDB" w:rsidRDefault="00EC6424" w:rsidP="008E1009">
      <w:pPr>
        <w:tabs>
          <w:tab w:val="left" w:pos="142"/>
        </w:tabs>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количество работников столовых, повысивших квалификацию в текущем году на городских, краевых, районных курсах, семинарах;</w:t>
      </w:r>
    </w:p>
    <w:p w:rsidR="00EC6424" w:rsidRPr="00247CDB" w:rsidRDefault="00EC6424" w:rsidP="008E1009">
      <w:pPr>
        <w:tabs>
          <w:tab w:val="left" w:pos="142"/>
        </w:tabs>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обеспеченность пищеблока столовой современным технологическим оборудованием;</w:t>
      </w:r>
    </w:p>
    <w:p w:rsidR="00EC6424" w:rsidRPr="00247CDB" w:rsidRDefault="00EC6424" w:rsidP="008E1009">
      <w:pPr>
        <w:tabs>
          <w:tab w:val="left" w:pos="142"/>
        </w:tabs>
        <w:spacing w:after="0" w:line="240" w:lineRule="auto"/>
        <w:ind w:right="38"/>
        <w:jc w:val="both"/>
        <w:textAlignment w:val="baseline"/>
        <w:rPr>
          <w:rFonts w:ascii="Times New Roman" w:hAnsi="Times New Roman" w:cs="Times New Roman"/>
          <w:sz w:val="28"/>
          <w:szCs w:val="28"/>
        </w:rPr>
      </w:pPr>
      <w:r w:rsidRPr="00247CDB">
        <w:rPr>
          <w:rFonts w:ascii="Times New Roman" w:hAnsi="Times New Roman" w:cs="Times New Roman"/>
          <w:sz w:val="28"/>
          <w:szCs w:val="28"/>
        </w:rPr>
        <w:t xml:space="preserve">- удовлетворенность детей и их родителей организацией и качеством предоставляемого питания. </w:t>
      </w:r>
      <w:r w:rsidRPr="00247CDB">
        <w:rPr>
          <w:rFonts w:ascii="Times New Roman" w:hAnsi="Times New Roman" w:cs="Times New Roman"/>
          <w:color w:val="FFFFFF"/>
          <w:sz w:val="28"/>
          <w:szCs w:val="28"/>
        </w:rPr>
        <w:t>Источник: http://ohrana-tryda.com/node/2024</w:t>
      </w:r>
    </w:p>
    <w:p w:rsidR="00621E34" w:rsidRPr="00247CDB" w:rsidRDefault="007163AB" w:rsidP="008E1009">
      <w:pPr>
        <w:shd w:val="clear" w:color="auto" w:fill="FFFFFF"/>
        <w:spacing w:line="240" w:lineRule="auto"/>
        <w:ind w:right="38"/>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EC6424" w:rsidRPr="00247CDB">
        <w:rPr>
          <w:rFonts w:ascii="Times New Roman" w:hAnsi="Times New Roman" w:cs="Times New Roman"/>
          <w:sz w:val="28"/>
          <w:szCs w:val="28"/>
        </w:rPr>
        <w:t>.2.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747201" w:rsidRPr="00247CDB" w:rsidRDefault="007163AB" w:rsidP="008E10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500586">
        <w:rPr>
          <w:rFonts w:ascii="Times New Roman" w:hAnsi="Times New Roman" w:cs="Times New Roman"/>
          <w:b/>
          <w:sz w:val="28"/>
          <w:szCs w:val="28"/>
        </w:rPr>
        <w:t>0</w:t>
      </w:r>
      <w:r w:rsidR="00621E34" w:rsidRPr="00247CDB">
        <w:rPr>
          <w:rFonts w:ascii="Times New Roman" w:hAnsi="Times New Roman" w:cs="Times New Roman"/>
          <w:b/>
          <w:sz w:val="28"/>
          <w:szCs w:val="28"/>
        </w:rPr>
        <w:t xml:space="preserve">. </w:t>
      </w:r>
      <w:proofErr w:type="gramStart"/>
      <w:r w:rsidR="00747201" w:rsidRPr="00247CDB">
        <w:rPr>
          <w:rFonts w:ascii="Times New Roman" w:hAnsi="Times New Roman" w:cs="Times New Roman"/>
          <w:b/>
          <w:sz w:val="28"/>
          <w:szCs w:val="28"/>
        </w:rPr>
        <w:t>Контроль за</w:t>
      </w:r>
      <w:proofErr w:type="gramEnd"/>
      <w:r w:rsidR="00747201" w:rsidRPr="00247CDB">
        <w:rPr>
          <w:rFonts w:ascii="Times New Roman" w:hAnsi="Times New Roman" w:cs="Times New Roman"/>
          <w:b/>
          <w:sz w:val="28"/>
          <w:szCs w:val="28"/>
        </w:rPr>
        <w:t xml:space="preserve"> организацией питания в Прогимназии</w:t>
      </w:r>
    </w:p>
    <w:p w:rsidR="007163AB" w:rsidRDefault="007163AB" w:rsidP="008E1009">
      <w:pPr>
        <w:spacing w:after="0" w:line="240" w:lineRule="auto"/>
        <w:rPr>
          <w:rFonts w:ascii="Times New Roman" w:hAnsi="Times New Roman" w:cs="Times New Roman"/>
          <w:sz w:val="28"/>
          <w:szCs w:val="28"/>
        </w:rPr>
      </w:pPr>
    </w:p>
    <w:p w:rsidR="007163AB" w:rsidRPr="00500586" w:rsidRDefault="00747201" w:rsidP="008E1009">
      <w:pPr>
        <w:spacing w:after="0" w:line="240" w:lineRule="auto"/>
        <w:rPr>
          <w:rFonts w:ascii="Times New Roman" w:hAnsi="Times New Roman" w:cs="Times New Roman"/>
          <w:sz w:val="28"/>
          <w:szCs w:val="28"/>
        </w:rPr>
      </w:pPr>
      <w:r w:rsidRPr="00247CDB">
        <w:rPr>
          <w:rFonts w:ascii="Times New Roman" w:hAnsi="Times New Roman" w:cs="Times New Roman"/>
          <w:sz w:val="28"/>
          <w:szCs w:val="28"/>
        </w:rPr>
        <w:t>1</w:t>
      </w:r>
      <w:r w:rsidR="00C4692B">
        <w:rPr>
          <w:rFonts w:ascii="Times New Roman" w:hAnsi="Times New Roman" w:cs="Times New Roman"/>
          <w:sz w:val="28"/>
          <w:szCs w:val="28"/>
        </w:rPr>
        <w:t>0</w:t>
      </w:r>
      <w:r w:rsidRPr="00247CDB">
        <w:rPr>
          <w:rFonts w:ascii="Times New Roman" w:hAnsi="Times New Roman" w:cs="Times New Roman"/>
          <w:sz w:val="28"/>
          <w:szCs w:val="28"/>
        </w:rPr>
        <w:t>.1</w:t>
      </w:r>
      <w:r w:rsidR="00500586">
        <w:rPr>
          <w:rFonts w:ascii="Times New Roman" w:hAnsi="Times New Roman" w:cs="Times New Roman"/>
          <w:sz w:val="28"/>
          <w:szCs w:val="28"/>
        </w:rPr>
        <w:t xml:space="preserve">. </w:t>
      </w:r>
      <w:r w:rsidR="00917C38">
        <w:rPr>
          <w:rFonts w:ascii="Times New Roman" w:hAnsi="Times New Roman" w:cs="Times New Roman"/>
          <w:sz w:val="28"/>
          <w:szCs w:val="28"/>
        </w:rPr>
        <w:t xml:space="preserve"> </w:t>
      </w:r>
      <w:r w:rsidRPr="00500586">
        <w:rPr>
          <w:rFonts w:ascii="Times New Roman" w:hAnsi="Times New Roman" w:cs="Times New Roman"/>
          <w:sz w:val="28"/>
          <w:szCs w:val="28"/>
        </w:rPr>
        <w:t>Контроль организации питания в Прогимназии осуществл</w:t>
      </w:r>
      <w:r w:rsidR="00500586">
        <w:rPr>
          <w:rFonts w:ascii="Times New Roman" w:hAnsi="Times New Roman" w:cs="Times New Roman"/>
          <w:sz w:val="28"/>
          <w:szCs w:val="28"/>
        </w:rPr>
        <w:t>яет комиссия  (далее –</w:t>
      </w:r>
      <w:r w:rsidR="00917C38">
        <w:rPr>
          <w:rFonts w:ascii="Times New Roman" w:hAnsi="Times New Roman" w:cs="Times New Roman"/>
          <w:sz w:val="28"/>
          <w:szCs w:val="28"/>
        </w:rPr>
        <w:t xml:space="preserve"> </w:t>
      </w:r>
      <w:r w:rsidR="00500586">
        <w:rPr>
          <w:rFonts w:ascii="Times New Roman" w:hAnsi="Times New Roman" w:cs="Times New Roman"/>
          <w:sz w:val="28"/>
          <w:szCs w:val="28"/>
        </w:rPr>
        <w:t xml:space="preserve"> Комиссия)</w:t>
      </w:r>
      <w:r w:rsidRPr="00500586">
        <w:rPr>
          <w:rFonts w:ascii="Times New Roman" w:hAnsi="Times New Roman" w:cs="Times New Roman"/>
          <w:sz w:val="28"/>
          <w:szCs w:val="28"/>
        </w:rPr>
        <w:t>,</w:t>
      </w:r>
      <w:r w:rsidR="00500586">
        <w:rPr>
          <w:rFonts w:ascii="Times New Roman" w:hAnsi="Times New Roman" w:cs="Times New Roman"/>
          <w:sz w:val="28"/>
          <w:szCs w:val="28"/>
        </w:rPr>
        <w:t xml:space="preserve"> в состав которой входит директор, </w:t>
      </w:r>
      <w:r w:rsidRPr="00500586">
        <w:rPr>
          <w:rFonts w:ascii="Times New Roman" w:hAnsi="Times New Roman" w:cs="Times New Roman"/>
          <w:sz w:val="28"/>
          <w:szCs w:val="28"/>
        </w:rPr>
        <w:t xml:space="preserve"> медицинский работник, </w:t>
      </w:r>
      <w:r w:rsidR="00500586">
        <w:rPr>
          <w:rFonts w:ascii="Times New Roman" w:hAnsi="Times New Roman" w:cs="Times New Roman"/>
          <w:sz w:val="28"/>
          <w:szCs w:val="28"/>
        </w:rPr>
        <w:t xml:space="preserve">представитель педагогической общественности, представитель родительской </w:t>
      </w:r>
      <w:r w:rsidR="00500586">
        <w:rPr>
          <w:rFonts w:ascii="Times New Roman" w:hAnsi="Times New Roman" w:cs="Times New Roman"/>
          <w:sz w:val="28"/>
          <w:szCs w:val="28"/>
        </w:rPr>
        <w:lastRenderedPageBreak/>
        <w:t xml:space="preserve">общественности, председатель Управляющего Совета Прогимназии </w:t>
      </w:r>
      <w:proofErr w:type="gramStart"/>
      <w:r w:rsidR="00500586">
        <w:rPr>
          <w:rFonts w:ascii="Times New Roman" w:hAnsi="Times New Roman" w:cs="Times New Roman"/>
          <w:sz w:val="28"/>
          <w:szCs w:val="28"/>
        </w:rPr>
        <w:t xml:space="preserve">( </w:t>
      </w:r>
      <w:proofErr w:type="gramEnd"/>
      <w:r w:rsidR="00500586">
        <w:rPr>
          <w:rFonts w:ascii="Times New Roman" w:hAnsi="Times New Roman" w:cs="Times New Roman"/>
          <w:sz w:val="28"/>
          <w:szCs w:val="28"/>
        </w:rPr>
        <w:t>не менее пяти человек). Работа комиссии осуществляется на безвозмездной основе.</w:t>
      </w:r>
    </w:p>
    <w:p w:rsidR="00747201" w:rsidRPr="00247CDB" w:rsidRDefault="00747201" w:rsidP="008E1009">
      <w:pPr>
        <w:pStyle w:val="20"/>
        <w:shd w:val="clear" w:color="auto" w:fill="auto"/>
        <w:tabs>
          <w:tab w:val="left" w:pos="1165"/>
        </w:tabs>
        <w:spacing w:before="0" w:line="240" w:lineRule="auto"/>
        <w:ind w:firstLine="0"/>
        <w:rPr>
          <w:sz w:val="28"/>
          <w:szCs w:val="28"/>
        </w:rPr>
      </w:pPr>
      <w:r w:rsidRPr="00247CDB">
        <w:rPr>
          <w:sz w:val="28"/>
          <w:szCs w:val="28"/>
        </w:rPr>
        <w:t>1</w:t>
      </w:r>
      <w:r w:rsidR="00C4692B">
        <w:rPr>
          <w:sz w:val="28"/>
          <w:szCs w:val="28"/>
        </w:rPr>
        <w:t>0</w:t>
      </w:r>
      <w:r w:rsidRPr="00247CDB">
        <w:rPr>
          <w:sz w:val="28"/>
          <w:szCs w:val="28"/>
        </w:rPr>
        <w:t>.</w:t>
      </w:r>
      <w:r w:rsidR="00500586">
        <w:rPr>
          <w:sz w:val="28"/>
          <w:szCs w:val="28"/>
        </w:rPr>
        <w:t>2</w:t>
      </w:r>
      <w:r w:rsidRPr="00247CDB">
        <w:rPr>
          <w:sz w:val="28"/>
          <w:szCs w:val="28"/>
        </w:rPr>
        <w:t xml:space="preserve">. Комиссия </w:t>
      </w:r>
      <w:r w:rsidR="00500586">
        <w:rPr>
          <w:sz w:val="28"/>
          <w:szCs w:val="28"/>
        </w:rPr>
        <w:t>изучает</w:t>
      </w:r>
      <w:r w:rsidRPr="00247CDB">
        <w:rPr>
          <w:sz w:val="28"/>
          <w:szCs w:val="28"/>
        </w:rPr>
        <w:t>:</w:t>
      </w:r>
    </w:p>
    <w:p w:rsidR="00747201" w:rsidRPr="00247CDB" w:rsidRDefault="00747201" w:rsidP="008E1009">
      <w:pPr>
        <w:pStyle w:val="20"/>
        <w:shd w:val="clear" w:color="auto" w:fill="auto"/>
        <w:tabs>
          <w:tab w:val="left" w:pos="709"/>
          <w:tab w:val="right" w:pos="9639"/>
        </w:tabs>
        <w:spacing w:before="0" w:line="240" w:lineRule="auto"/>
        <w:ind w:firstLine="0"/>
        <w:rPr>
          <w:sz w:val="28"/>
          <w:szCs w:val="28"/>
        </w:rPr>
      </w:pPr>
      <w:proofErr w:type="gramStart"/>
      <w:r w:rsidRPr="00247CDB">
        <w:rPr>
          <w:sz w:val="28"/>
          <w:szCs w:val="28"/>
        </w:rPr>
        <w:t>- качеств</w:t>
      </w:r>
      <w:r w:rsidR="00500586">
        <w:rPr>
          <w:sz w:val="28"/>
          <w:szCs w:val="28"/>
        </w:rPr>
        <w:t>о</w:t>
      </w:r>
      <w:r w:rsidRPr="00247CDB">
        <w:rPr>
          <w:sz w:val="28"/>
          <w:szCs w:val="28"/>
        </w:rPr>
        <w:t xml:space="preserve"> поступающих продуктов, готовых блюд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Pr="00247CDB">
        <w:rPr>
          <w:sz w:val="28"/>
          <w:szCs w:val="28"/>
        </w:rPr>
        <w:softHyphen/>
        <w:t>-эпидемиологическими заключениями, качественными удостоверениями, ветеринарными справками);</w:t>
      </w:r>
      <w:proofErr w:type="gramEnd"/>
    </w:p>
    <w:p w:rsidR="00747201" w:rsidRPr="00247CDB" w:rsidRDefault="00747201" w:rsidP="008E1009">
      <w:pPr>
        <w:pStyle w:val="20"/>
        <w:shd w:val="clear" w:color="auto" w:fill="auto"/>
        <w:tabs>
          <w:tab w:val="left" w:pos="709"/>
          <w:tab w:val="right" w:pos="9639"/>
        </w:tabs>
        <w:spacing w:before="0" w:line="240" w:lineRule="auto"/>
        <w:ind w:firstLine="0"/>
        <w:rPr>
          <w:sz w:val="28"/>
          <w:szCs w:val="28"/>
        </w:rPr>
      </w:pPr>
      <w:r w:rsidRPr="00247CDB">
        <w:rPr>
          <w:sz w:val="28"/>
          <w:szCs w:val="28"/>
        </w:rPr>
        <w:t>-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747201" w:rsidRPr="00247CDB" w:rsidRDefault="00747201" w:rsidP="008E1009">
      <w:pPr>
        <w:pStyle w:val="20"/>
        <w:shd w:val="clear" w:color="auto" w:fill="auto"/>
        <w:tabs>
          <w:tab w:val="left" w:pos="709"/>
          <w:tab w:val="left" w:pos="1771"/>
          <w:tab w:val="right" w:pos="9639"/>
        </w:tabs>
        <w:spacing w:before="0" w:line="240" w:lineRule="auto"/>
        <w:ind w:firstLine="0"/>
        <w:rPr>
          <w:sz w:val="28"/>
          <w:szCs w:val="28"/>
        </w:rPr>
      </w:pPr>
      <w:r w:rsidRPr="00247CDB">
        <w:rPr>
          <w:sz w:val="28"/>
          <w:szCs w:val="28"/>
        </w:rPr>
        <w:t>- режима отбора и условий хранения суточных проб (ежедневно);</w:t>
      </w:r>
    </w:p>
    <w:p w:rsidR="00747201" w:rsidRPr="00247CDB" w:rsidRDefault="00747201" w:rsidP="008E1009">
      <w:pPr>
        <w:pStyle w:val="20"/>
        <w:shd w:val="clear" w:color="auto" w:fill="auto"/>
        <w:tabs>
          <w:tab w:val="left" w:pos="709"/>
          <w:tab w:val="left" w:pos="1771"/>
          <w:tab w:val="right" w:pos="9639"/>
        </w:tabs>
        <w:spacing w:before="0" w:line="240" w:lineRule="auto"/>
        <w:ind w:firstLine="0"/>
        <w:rPr>
          <w:sz w:val="28"/>
          <w:szCs w:val="28"/>
        </w:rPr>
      </w:pPr>
      <w:r w:rsidRPr="00247CDB">
        <w:rPr>
          <w:sz w:val="28"/>
          <w:szCs w:val="28"/>
        </w:rPr>
        <w:t>- работы пищеблока, его санитарного состояния, режима обработки посуды, технологического оборудования, инвентаря (ежедневно);</w:t>
      </w:r>
    </w:p>
    <w:p w:rsidR="00747201" w:rsidRPr="00247CDB" w:rsidRDefault="00747201" w:rsidP="008E1009">
      <w:pPr>
        <w:pStyle w:val="20"/>
        <w:shd w:val="clear" w:color="auto" w:fill="auto"/>
        <w:tabs>
          <w:tab w:val="left" w:pos="709"/>
          <w:tab w:val="left" w:pos="1771"/>
          <w:tab w:val="right" w:pos="9639"/>
        </w:tabs>
        <w:spacing w:before="0" w:line="240" w:lineRule="auto"/>
        <w:ind w:firstLine="0"/>
        <w:rPr>
          <w:sz w:val="28"/>
          <w:szCs w:val="28"/>
        </w:rPr>
      </w:pPr>
      <w:r w:rsidRPr="00247CDB">
        <w:rPr>
          <w:sz w:val="28"/>
          <w:szCs w:val="28"/>
        </w:rPr>
        <w:t>- соблюдения правил личной гигиены работниками пищеблока с отметкой в гигиеническом журнале (ежедневно);</w:t>
      </w:r>
    </w:p>
    <w:p w:rsidR="00747201" w:rsidRPr="00247CDB" w:rsidRDefault="00747201" w:rsidP="008E1009">
      <w:pPr>
        <w:pStyle w:val="20"/>
        <w:shd w:val="clear" w:color="auto" w:fill="auto"/>
        <w:tabs>
          <w:tab w:val="left" w:pos="709"/>
          <w:tab w:val="left" w:pos="1771"/>
          <w:tab w:val="right" w:pos="9639"/>
        </w:tabs>
        <w:spacing w:before="0" w:line="240" w:lineRule="auto"/>
        <w:ind w:firstLine="0"/>
        <w:rPr>
          <w:sz w:val="28"/>
          <w:szCs w:val="28"/>
        </w:rPr>
      </w:pPr>
      <w:r w:rsidRPr="00247CDB">
        <w:rPr>
          <w:sz w:val="28"/>
          <w:szCs w:val="28"/>
        </w:rPr>
        <w:t>- информирования родителей (законных представителей) о ежедневном меню с указанием выхода готовых блюд (ежедневно);</w:t>
      </w:r>
    </w:p>
    <w:p w:rsidR="00747201" w:rsidRPr="00247CDB" w:rsidRDefault="00747201" w:rsidP="008E1009">
      <w:pPr>
        <w:pStyle w:val="20"/>
        <w:shd w:val="clear" w:color="auto" w:fill="auto"/>
        <w:tabs>
          <w:tab w:val="left" w:pos="709"/>
          <w:tab w:val="left" w:pos="1771"/>
          <w:tab w:val="right" w:pos="9639"/>
        </w:tabs>
        <w:spacing w:before="0" w:line="240" w:lineRule="auto"/>
        <w:ind w:firstLine="0"/>
        <w:rPr>
          <w:sz w:val="28"/>
          <w:szCs w:val="28"/>
        </w:rPr>
      </w:pPr>
      <w:r w:rsidRPr="00247CDB">
        <w:rPr>
          <w:sz w:val="28"/>
          <w:szCs w:val="28"/>
        </w:rPr>
        <w:t>- выполнения суточных норм питания на одного ребенка;</w:t>
      </w:r>
    </w:p>
    <w:p w:rsidR="00747201" w:rsidRPr="00247CDB" w:rsidRDefault="00747201" w:rsidP="008E1009">
      <w:pPr>
        <w:pStyle w:val="20"/>
        <w:shd w:val="clear" w:color="auto" w:fill="auto"/>
        <w:tabs>
          <w:tab w:val="left" w:pos="709"/>
          <w:tab w:val="left" w:pos="1771"/>
          <w:tab w:val="right" w:pos="9639"/>
        </w:tabs>
        <w:spacing w:before="0" w:line="240" w:lineRule="auto"/>
        <w:ind w:firstLine="0"/>
        <w:rPr>
          <w:sz w:val="28"/>
          <w:szCs w:val="28"/>
        </w:rPr>
      </w:pPr>
      <w:r w:rsidRPr="00247CDB">
        <w:rPr>
          <w:sz w:val="28"/>
          <w:szCs w:val="28"/>
        </w:rPr>
        <w:t>-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обучающихся (ежемесячно).</w:t>
      </w:r>
    </w:p>
    <w:p w:rsidR="00747201" w:rsidRPr="00247CDB"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xml:space="preserve">- </w:t>
      </w:r>
      <w:r w:rsidR="00917C38">
        <w:rPr>
          <w:rFonts w:ascii="Times New Roman" w:eastAsia="Times New Roman" w:hAnsi="Times New Roman" w:cs="Times New Roman"/>
          <w:sz w:val="28"/>
          <w:szCs w:val="28"/>
        </w:rPr>
        <w:t>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Прогимназии, принятие мер по устранению нарушений и привлечению к ответственности виновных лиц.</w:t>
      </w:r>
    </w:p>
    <w:p w:rsidR="00747201" w:rsidRPr="00247CDB"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инициирует, разрабатывает и координирует работу по формированию культуры питания;</w:t>
      </w:r>
    </w:p>
    <w:p w:rsidR="00747201" w:rsidRPr="00247CDB"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осуществляет мониторинг удовлетворенности качеством питания;</w:t>
      </w:r>
    </w:p>
    <w:p w:rsidR="00747201"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вносит предложения по улучшению питания.</w:t>
      </w:r>
    </w:p>
    <w:p w:rsidR="00917C38" w:rsidRPr="00247CDB" w:rsidRDefault="00917C38"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Заседание Комиссии  считается правомочным, если в нем принимают участие не менее половины ее членов.</w:t>
      </w:r>
    </w:p>
    <w:p w:rsidR="00747201" w:rsidRPr="00247CDB" w:rsidRDefault="007163AB" w:rsidP="008E1009">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4692B">
        <w:rPr>
          <w:rFonts w:ascii="Times New Roman" w:eastAsia="Times New Roman" w:hAnsi="Times New Roman" w:cs="Times New Roman"/>
          <w:sz w:val="28"/>
          <w:szCs w:val="28"/>
        </w:rPr>
        <w:t>0</w:t>
      </w:r>
      <w:r w:rsidR="00747201" w:rsidRPr="00247CDB">
        <w:rPr>
          <w:rFonts w:ascii="Times New Roman" w:eastAsia="Times New Roman" w:hAnsi="Times New Roman" w:cs="Times New Roman"/>
          <w:sz w:val="28"/>
          <w:szCs w:val="28"/>
        </w:rPr>
        <w:t>.</w:t>
      </w:r>
      <w:r w:rsidR="00917C38">
        <w:rPr>
          <w:rFonts w:ascii="Times New Roman" w:eastAsia="Times New Roman" w:hAnsi="Times New Roman" w:cs="Times New Roman"/>
          <w:sz w:val="28"/>
          <w:szCs w:val="28"/>
        </w:rPr>
        <w:t>3</w:t>
      </w:r>
      <w:r w:rsidR="00747201" w:rsidRPr="00247CDB">
        <w:rPr>
          <w:rFonts w:ascii="Times New Roman" w:eastAsia="Times New Roman" w:hAnsi="Times New Roman" w:cs="Times New Roman"/>
          <w:sz w:val="28"/>
          <w:szCs w:val="28"/>
        </w:rPr>
        <w:t>. Классные руководители Прогимназии:</w:t>
      </w:r>
    </w:p>
    <w:p w:rsidR="00747201" w:rsidRPr="00247CDB"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xml:space="preserve">- </w:t>
      </w:r>
      <w:r w:rsidR="007163AB">
        <w:rPr>
          <w:rFonts w:ascii="Times New Roman" w:eastAsia="Times New Roman" w:hAnsi="Times New Roman" w:cs="Times New Roman"/>
          <w:sz w:val="28"/>
          <w:szCs w:val="28"/>
        </w:rPr>
        <w:t>орган</w:t>
      </w:r>
      <w:r w:rsidR="00703557">
        <w:rPr>
          <w:rFonts w:ascii="Times New Roman" w:eastAsia="Times New Roman" w:hAnsi="Times New Roman" w:cs="Times New Roman"/>
          <w:sz w:val="28"/>
          <w:szCs w:val="28"/>
        </w:rPr>
        <w:t xml:space="preserve">изовывают посещение </w:t>
      </w:r>
      <w:proofErr w:type="gramStart"/>
      <w:r w:rsidR="00703557">
        <w:rPr>
          <w:rFonts w:ascii="Times New Roman" w:eastAsia="Times New Roman" w:hAnsi="Times New Roman" w:cs="Times New Roman"/>
          <w:sz w:val="28"/>
          <w:szCs w:val="28"/>
        </w:rPr>
        <w:t>обучающимися</w:t>
      </w:r>
      <w:proofErr w:type="gramEnd"/>
      <w:r w:rsidR="00703557">
        <w:rPr>
          <w:rFonts w:ascii="Times New Roman" w:eastAsia="Times New Roman" w:hAnsi="Times New Roman" w:cs="Times New Roman"/>
          <w:sz w:val="28"/>
          <w:szCs w:val="28"/>
        </w:rPr>
        <w:t xml:space="preserve"> школьной столовой согласно утвержденному графику приема пищи</w:t>
      </w:r>
      <w:r w:rsidRPr="00247CDB">
        <w:rPr>
          <w:rFonts w:ascii="Times New Roman" w:eastAsia="Times New Roman" w:hAnsi="Times New Roman" w:cs="Times New Roman"/>
          <w:sz w:val="28"/>
          <w:szCs w:val="28"/>
        </w:rPr>
        <w:t>;</w:t>
      </w:r>
    </w:p>
    <w:p w:rsidR="00747201" w:rsidRPr="00247CDB"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осуществляют в части своей компетенции мониторинг организации питания;</w:t>
      </w:r>
    </w:p>
    <w:p w:rsidR="00747201" w:rsidRPr="00247CDB"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747201" w:rsidRPr="00247CDB" w:rsidRDefault="00747201" w:rsidP="008E1009">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247CDB">
        <w:rPr>
          <w:rFonts w:ascii="Times New Roman" w:eastAsia="Times New Roman" w:hAnsi="Times New Roman" w:cs="Times New Roman"/>
          <w:sz w:val="28"/>
          <w:szCs w:val="28"/>
        </w:rPr>
        <w:t>- 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747201" w:rsidRPr="00247CDB" w:rsidRDefault="00703557" w:rsidP="008E1009">
      <w:pPr>
        <w:spacing w:after="0" w:line="240" w:lineRule="auto"/>
        <w:ind w:right="38"/>
        <w:jc w:val="both"/>
        <w:rPr>
          <w:rFonts w:ascii="Times New Roman" w:hAnsi="Times New Roman" w:cs="Times New Roman"/>
          <w:sz w:val="28"/>
          <w:szCs w:val="28"/>
        </w:rPr>
      </w:pPr>
      <w:r>
        <w:rPr>
          <w:rFonts w:ascii="Times New Roman" w:hAnsi="Times New Roman" w:cs="Times New Roman"/>
          <w:sz w:val="28"/>
          <w:szCs w:val="28"/>
        </w:rPr>
        <w:lastRenderedPageBreak/>
        <w:t>1</w:t>
      </w:r>
      <w:r w:rsidR="00C4692B">
        <w:rPr>
          <w:rFonts w:ascii="Times New Roman" w:hAnsi="Times New Roman" w:cs="Times New Roman"/>
          <w:sz w:val="28"/>
          <w:szCs w:val="28"/>
        </w:rPr>
        <w:t>0</w:t>
      </w:r>
      <w:r w:rsidR="00747201" w:rsidRPr="00247CDB">
        <w:rPr>
          <w:rFonts w:ascii="Times New Roman" w:hAnsi="Times New Roman" w:cs="Times New Roman"/>
          <w:sz w:val="28"/>
          <w:szCs w:val="28"/>
        </w:rPr>
        <w:t>.</w:t>
      </w:r>
      <w:r w:rsidR="00C4692B">
        <w:rPr>
          <w:rFonts w:ascii="Times New Roman" w:hAnsi="Times New Roman" w:cs="Times New Roman"/>
          <w:sz w:val="28"/>
          <w:szCs w:val="28"/>
        </w:rPr>
        <w:t>4</w:t>
      </w:r>
      <w:r w:rsidR="00747201" w:rsidRPr="00247CDB">
        <w:rPr>
          <w:rFonts w:ascii="Times New Roman" w:hAnsi="Times New Roman" w:cs="Times New Roman"/>
          <w:sz w:val="28"/>
          <w:szCs w:val="28"/>
        </w:rPr>
        <w:t xml:space="preserve">. Ответственный дежурный по Прогимназии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личной гигиены </w:t>
      </w:r>
      <w:proofErr w:type="gramStart"/>
      <w:r w:rsidR="00747201" w:rsidRPr="00247CDB">
        <w:rPr>
          <w:rFonts w:ascii="Times New Roman" w:hAnsi="Times New Roman" w:cs="Times New Roman"/>
          <w:sz w:val="28"/>
          <w:szCs w:val="28"/>
        </w:rPr>
        <w:t>обучающихся</w:t>
      </w:r>
      <w:proofErr w:type="gramEnd"/>
      <w:r w:rsidR="00747201" w:rsidRPr="00247CDB">
        <w:rPr>
          <w:rFonts w:ascii="Times New Roman" w:hAnsi="Times New Roman" w:cs="Times New Roman"/>
          <w:sz w:val="28"/>
          <w:szCs w:val="28"/>
        </w:rPr>
        <w:t>, общественный порядок и содействуют работникам столовой в организации питания.</w:t>
      </w:r>
    </w:p>
    <w:p w:rsidR="007163AB" w:rsidRPr="00247CDB" w:rsidRDefault="00703557" w:rsidP="008E1009">
      <w:pPr>
        <w:tabs>
          <w:tab w:val="left" w:pos="1418"/>
        </w:tabs>
        <w:spacing w:after="0" w:line="240" w:lineRule="auto"/>
        <w:jc w:val="both"/>
        <w:rPr>
          <w:rFonts w:ascii="Times New Roman" w:hAnsi="Times New Roman" w:cs="Times New Roman"/>
          <w:spacing w:val="2"/>
          <w:sz w:val="28"/>
          <w:szCs w:val="28"/>
        </w:rPr>
      </w:pPr>
      <w:r>
        <w:rPr>
          <w:rFonts w:ascii="Times New Roman" w:eastAsia="Times New Roman" w:hAnsi="Times New Roman" w:cs="Times New Roman"/>
          <w:sz w:val="28"/>
          <w:szCs w:val="28"/>
        </w:rPr>
        <w:t>1</w:t>
      </w:r>
      <w:r w:rsidR="00C4692B">
        <w:rPr>
          <w:rFonts w:ascii="Times New Roman" w:eastAsia="Times New Roman" w:hAnsi="Times New Roman" w:cs="Times New Roman"/>
          <w:sz w:val="28"/>
          <w:szCs w:val="28"/>
        </w:rPr>
        <w:t>0</w:t>
      </w:r>
      <w:r w:rsidR="007163AB" w:rsidRPr="00247CDB">
        <w:rPr>
          <w:rFonts w:ascii="Times New Roman" w:eastAsia="Times New Roman" w:hAnsi="Times New Roman" w:cs="Times New Roman"/>
          <w:sz w:val="28"/>
          <w:szCs w:val="28"/>
        </w:rPr>
        <w:t>.</w:t>
      </w:r>
      <w:r w:rsidR="00C4692B">
        <w:rPr>
          <w:rFonts w:ascii="Times New Roman" w:eastAsia="Times New Roman" w:hAnsi="Times New Roman" w:cs="Times New Roman"/>
          <w:sz w:val="28"/>
          <w:szCs w:val="28"/>
        </w:rPr>
        <w:t>5</w:t>
      </w:r>
      <w:r w:rsidR="007163AB" w:rsidRPr="00247CDB">
        <w:rPr>
          <w:rFonts w:ascii="Times New Roman" w:eastAsia="Times New Roman" w:hAnsi="Times New Roman" w:cs="Times New Roman"/>
          <w:sz w:val="28"/>
          <w:szCs w:val="28"/>
        </w:rPr>
        <w:t>. Основное м</w:t>
      </w:r>
      <w:r w:rsidR="007163AB" w:rsidRPr="00247CDB">
        <w:rPr>
          <w:rFonts w:ascii="Times New Roman" w:hAnsi="Times New Roman" w:cs="Times New Roman"/>
          <w:spacing w:val="2"/>
          <w:sz w:val="28"/>
          <w:szCs w:val="28"/>
        </w:rPr>
        <w:t xml:space="preserve">еню должно разрабатываться на период не менее двух недель (с учетом режима организации) для возрастной группы </w:t>
      </w:r>
      <w:r w:rsidR="00C4692B">
        <w:rPr>
          <w:rFonts w:ascii="Times New Roman" w:hAnsi="Times New Roman" w:cs="Times New Roman"/>
          <w:spacing w:val="2"/>
          <w:sz w:val="28"/>
          <w:szCs w:val="28"/>
        </w:rPr>
        <w:t>7-11 лет</w:t>
      </w:r>
      <w:r w:rsidR="007163AB" w:rsidRPr="00247CDB">
        <w:rPr>
          <w:rFonts w:ascii="Times New Roman" w:hAnsi="Times New Roman" w:cs="Times New Roman"/>
          <w:spacing w:val="2"/>
          <w:sz w:val="28"/>
          <w:szCs w:val="28"/>
        </w:rPr>
        <w:t>.</w:t>
      </w:r>
    </w:p>
    <w:p w:rsidR="007163AB" w:rsidRPr="00247CDB" w:rsidRDefault="00703557" w:rsidP="008E1009">
      <w:pPr>
        <w:tabs>
          <w:tab w:val="left" w:pos="14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4692B">
        <w:rPr>
          <w:rFonts w:ascii="Times New Roman" w:eastAsia="Times New Roman" w:hAnsi="Times New Roman" w:cs="Times New Roman"/>
          <w:sz w:val="28"/>
          <w:szCs w:val="28"/>
        </w:rPr>
        <w:t>0</w:t>
      </w:r>
      <w:r w:rsidR="007163AB" w:rsidRPr="00247CDB">
        <w:rPr>
          <w:rFonts w:ascii="Times New Roman" w:eastAsia="Times New Roman" w:hAnsi="Times New Roman" w:cs="Times New Roman"/>
          <w:sz w:val="28"/>
          <w:szCs w:val="28"/>
        </w:rPr>
        <w:t>.</w:t>
      </w:r>
      <w:r w:rsidR="00C4692B">
        <w:rPr>
          <w:rFonts w:ascii="Times New Roman" w:eastAsia="Times New Roman" w:hAnsi="Times New Roman" w:cs="Times New Roman"/>
          <w:sz w:val="28"/>
          <w:szCs w:val="28"/>
        </w:rPr>
        <w:t>5</w:t>
      </w:r>
      <w:r w:rsidR="007163AB" w:rsidRPr="00247CDB">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7163AB" w:rsidRPr="00247CDB">
        <w:rPr>
          <w:rFonts w:ascii="Times New Roman" w:eastAsia="Times New Roman" w:hAnsi="Times New Roman" w:cs="Times New Roman"/>
          <w:sz w:val="28"/>
          <w:szCs w:val="28"/>
        </w:rPr>
        <w:t xml:space="preserve"> Масса порций для детей должны строго соответствовать возрасту </w:t>
      </w:r>
      <w:proofErr w:type="gramStart"/>
      <w:r w:rsidR="007163AB" w:rsidRPr="00247CDB">
        <w:rPr>
          <w:rFonts w:ascii="Times New Roman" w:eastAsia="Times New Roman" w:hAnsi="Times New Roman" w:cs="Times New Roman"/>
          <w:sz w:val="28"/>
          <w:szCs w:val="28"/>
        </w:rPr>
        <w:t>обучающегося</w:t>
      </w:r>
      <w:proofErr w:type="gramEnd"/>
      <w:r>
        <w:rPr>
          <w:rFonts w:ascii="Times New Roman" w:eastAsia="Times New Roman" w:hAnsi="Times New Roman" w:cs="Times New Roman"/>
          <w:sz w:val="28"/>
          <w:szCs w:val="28"/>
        </w:rPr>
        <w:t>.</w:t>
      </w:r>
      <w:r w:rsidR="007163AB" w:rsidRPr="00247CDB">
        <w:rPr>
          <w:rFonts w:ascii="Times New Roman" w:eastAsia="Times New Roman" w:hAnsi="Times New Roman" w:cs="Times New Roman"/>
          <w:sz w:val="28"/>
          <w:szCs w:val="28"/>
        </w:rPr>
        <w:t xml:space="preserve"> </w:t>
      </w:r>
    </w:p>
    <w:p w:rsidR="00C4692B" w:rsidRDefault="00703557" w:rsidP="008E1009">
      <w:pPr>
        <w:tabs>
          <w:tab w:val="left" w:pos="14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4692B">
        <w:rPr>
          <w:rFonts w:ascii="Times New Roman" w:eastAsia="Times New Roman" w:hAnsi="Times New Roman" w:cs="Times New Roman"/>
          <w:sz w:val="28"/>
          <w:szCs w:val="28"/>
        </w:rPr>
        <w:t>0</w:t>
      </w:r>
      <w:r w:rsidR="007163AB" w:rsidRPr="00247CDB">
        <w:rPr>
          <w:rFonts w:ascii="Times New Roman" w:eastAsia="Times New Roman" w:hAnsi="Times New Roman" w:cs="Times New Roman"/>
          <w:sz w:val="28"/>
          <w:szCs w:val="28"/>
        </w:rPr>
        <w:t>.</w:t>
      </w:r>
      <w:r w:rsidR="00C4692B">
        <w:rPr>
          <w:rFonts w:ascii="Times New Roman" w:eastAsia="Times New Roman" w:hAnsi="Times New Roman" w:cs="Times New Roman"/>
          <w:sz w:val="28"/>
          <w:szCs w:val="28"/>
        </w:rPr>
        <w:t>5</w:t>
      </w:r>
      <w:r w:rsidR="007163AB" w:rsidRPr="00247CD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 </w:t>
      </w:r>
      <w:r w:rsidR="007163AB" w:rsidRPr="00247CDB">
        <w:rPr>
          <w:rFonts w:ascii="Times New Roman" w:eastAsia="Times New Roman" w:hAnsi="Times New Roman" w:cs="Times New Roman"/>
          <w:sz w:val="28"/>
          <w:szCs w:val="28"/>
        </w:rPr>
        <w:t xml:space="preserve"> </w:t>
      </w:r>
      <w:r w:rsidR="007163AB" w:rsidRPr="004A7253">
        <w:rPr>
          <w:rFonts w:ascii="Times New Roman" w:eastAsia="Times New Roman" w:hAnsi="Times New Roman" w:cs="Times New Roman"/>
          <w:sz w:val="28"/>
          <w:szCs w:val="28"/>
        </w:rPr>
        <w:t xml:space="preserve">При составлении меню для школьников в возрасте от 7 до </w:t>
      </w:r>
      <w:r>
        <w:rPr>
          <w:rFonts w:ascii="Times New Roman" w:eastAsia="Times New Roman" w:hAnsi="Times New Roman" w:cs="Times New Roman"/>
          <w:sz w:val="28"/>
          <w:szCs w:val="28"/>
        </w:rPr>
        <w:t>11</w:t>
      </w:r>
      <w:r w:rsidR="007163AB" w:rsidRPr="004A7253">
        <w:rPr>
          <w:rFonts w:ascii="Times New Roman" w:eastAsia="Times New Roman" w:hAnsi="Times New Roman" w:cs="Times New Roman"/>
          <w:sz w:val="28"/>
          <w:szCs w:val="28"/>
        </w:rPr>
        <w:t xml:space="preserve"> лет учитывается:</w:t>
      </w:r>
    </w:p>
    <w:p w:rsidR="007163AB" w:rsidRPr="00247CDB" w:rsidRDefault="007163AB" w:rsidP="008E1009">
      <w:pPr>
        <w:tabs>
          <w:tab w:val="left" w:pos="14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7CDB">
        <w:rPr>
          <w:rFonts w:ascii="Times New Roman" w:eastAsia="Times New Roman" w:hAnsi="Times New Roman" w:cs="Times New Roman"/>
          <w:sz w:val="28"/>
          <w:szCs w:val="28"/>
        </w:rPr>
        <w:t>среднесуточный набор продуктов для возрастной группы</w:t>
      </w:r>
      <w:r w:rsidRPr="00247CDB">
        <w:rPr>
          <w:rFonts w:ascii="Times New Roman" w:eastAsia="Times New Roman" w:hAnsi="Times New Roman" w:cs="Times New Roman"/>
          <w:i/>
          <w:sz w:val="28"/>
          <w:szCs w:val="28"/>
        </w:rPr>
        <w:t>;</w:t>
      </w:r>
    </w:p>
    <w:p w:rsidR="007163AB" w:rsidRPr="00247CDB" w:rsidRDefault="007163AB" w:rsidP="008E1009">
      <w:pPr>
        <w:widowControl w:val="0"/>
        <w:tabs>
          <w:tab w:val="left" w:pos="709"/>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247CDB">
        <w:rPr>
          <w:rFonts w:ascii="Times New Roman" w:eastAsia="Times New Roman" w:hAnsi="Times New Roman" w:cs="Times New Roman"/>
          <w:sz w:val="28"/>
          <w:szCs w:val="28"/>
        </w:rPr>
        <w:t>объём блюд для каждой возрастной группы</w:t>
      </w:r>
      <w:proofErr w:type="gramStart"/>
      <w:r w:rsidRPr="00247CDB">
        <w:rPr>
          <w:rFonts w:ascii="Times New Roman" w:eastAsia="Times New Roman" w:hAnsi="Times New Roman" w:cs="Times New Roman"/>
          <w:sz w:val="28"/>
          <w:szCs w:val="28"/>
        </w:rPr>
        <w:t xml:space="preserve"> </w:t>
      </w:r>
      <w:r w:rsidRPr="00247CDB">
        <w:rPr>
          <w:rFonts w:ascii="Times New Roman" w:eastAsia="Times New Roman" w:hAnsi="Times New Roman" w:cs="Times New Roman"/>
          <w:i/>
          <w:sz w:val="28"/>
          <w:szCs w:val="28"/>
        </w:rPr>
        <w:t>;</w:t>
      </w:r>
      <w:proofErr w:type="gramEnd"/>
    </w:p>
    <w:p w:rsidR="007163AB" w:rsidRPr="00247CDB" w:rsidRDefault="007163AB" w:rsidP="008E1009">
      <w:pPr>
        <w:widowControl w:val="0"/>
        <w:tabs>
          <w:tab w:val="left" w:pos="709"/>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Pr="00247CDB">
        <w:rPr>
          <w:rFonts w:ascii="Times New Roman" w:eastAsia="Times New Roman" w:hAnsi="Times New Roman" w:cs="Times New Roman"/>
          <w:sz w:val="28"/>
          <w:szCs w:val="28"/>
        </w:rPr>
        <w:t>нормы физиологических потребностей;</w:t>
      </w:r>
    </w:p>
    <w:p w:rsidR="007163AB" w:rsidRPr="00247CDB" w:rsidRDefault="007163AB" w:rsidP="008E1009">
      <w:pPr>
        <w:widowControl w:val="0"/>
        <w:tabs>
          <w:tab w:val="left" w:pos="709"/>
          <w:tab w:val="left" w:pos="81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7CDB">
        <w:rPr>
          <w:rFonts w:ascii="Times New Roman" w:eastAsia="Times New Roman" w:hAnsi="Times New Roman" w:cs="Times New Roman"/>
          <w:sz w:val="28"/>
          <w:szCs w:val="28"/>
        </w:rPr>
        <w:t>нормы потерь при холодной и тепловой обработке продуктов;</w:t>
      </w:r>
    </w:p>
    <w:p w:rsidR="007163AB" w:rsidRPr="00247CDB" w:rsidRDefault="007163AB" w:rsidP="008E1009">
      <w:pPr>
        <w:widowControl w:val="0"/>
        <w:tabs>
          <w:tab w:val="left" w:pos="709"/>
          <w:tab w:val="left" w:pos="81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7CDB">
        <w:rPr>
          <w:rFonts w:ascii="Times New Roman" w:eastAsia="Times New Roman" w:hAnsi="Times New Roman" w:cs="Times New Roman"/>
          <w:sz w:val="28"/>
          <w:szCs w:val="28"/>
        </w:rPr>
        <w:t>выход готовых блюд;</w:t>
      </w:r>
    </w:p>
    <w:p w:rsidR="007163AB" w:rsidRPr="00247CDB" w:rsidRDefault="007163AB" w:rsidP="008E1009">
      <w:pPr>
        <w:widowControl w:val="0"/>
        <w:tabs>
          <w:tab w:val="left" w:pos="709"/>
          <w:tab w:val="left" w:pos="81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7CDB">
        <w:rPr>
          <w:rFonts w:ascii="Times New Roman" w:eastAsia="Times New Roman" w:hAnsi="Times New Roman" w:cs="Times New Roman"/>
          <w:sz w:val="28"/>
          <w:szCs w:val="28"/>
        </w:rPr>
        <w:t>нормы взаимозаменяемости продуктов при приготовлении блюд;</w:t>
      </w:r>
    </w:p>
    <w:p w:rsidR="007163AB" w:rsidRPr="00247CDB" w:rsidRDefault="007163AB" w:rsidP="008E1009">
      <w:pPr>
        <w:widowControl w:val="0"/>
        <w:tabs>
          <w:tab w:val="left" w:pos="709"/>
          <w:tab w:val="left" w:pos="78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47CDB">
        <w:rPr>
          <w:rFonts w:ascii="Times New Roman" w:eastAsia="Times New Roman" w:hAnsi="Times New Roman" w:cs="Times New Roman"/>
          <w:sz w:val="28"/>
          <w:szCs w:val="28"/>
        </w:rPr>
        <w:t xml:space="preserve">требования </w:t>
      </w:r>
      <w:proofErr w:type="spellStart"/>
      <w:r w:rsidRPr="00247CDB">
        <w:rPr>
          <w:rFonts w:ascii="Times New Roman" w:eastAsia="Times New Roman" w:hAnsi="Times New Roman" w:cs="Times New Roman"/>
          <w:sz w:val="28"/>
          <w:szCs w:val="28"/>
        </w:rPr>
        <w:t>Роспотребнадзора</w:t>
      </w:r>
      <w:proofErr w:type="spellEnd"/>
      <w:r w:rsidRPr="00247CDB">
        <w:rPr>
          <w:rFonts w:ascii="Times New Roman" w:eastAsia="Times New Roman" w:hAnsi="Times New Roman" w:cs="Times New Roman"/>
          <w:sz w:val="28"/>
          <w:szCs w:val="28"/>
        </w:rPr>
        <w:t xml:space="preserve"> в отношении запрещённых продуктов и блюд, ис</w:t>
      </w:r>
      <w:r w:rsidRPr="00247CDB">
        <w:rPr>
          <w:rFonts w:ascii="Times New Roman" w:eastAsia="Times New Roman" w:hAnsi="Times New Roman" w:cs="Times New Roman"/>
          <w:sz w:val="28"/>
          <w:szCs w:val="28"/>
        </w:rPr>
        <w:softHyphen/>
        <w:t>пользование которых может стать причиной возникновения желудочно-кишечного заболевания или отравления</w:t>
      </w:r>
      <w:proofErr w:type="gramStart"/>
      <w:r w:rsidRPr="00247CDB">
        <w:rPr>
          <w:rFonts w:ascii="Times New Roman" w:eastAsia="Times New Roman" w:hAnsi="Times New Roman" w:cs="Times New Roman"/>
          <w:sz w:val="28"/>
          <w:szCs w:val="28"/>
        </w:rPr>
        <w:t xml:space="preserve"> </w:t>
      </w:r>
      <w:r w:rsidRPr="00247CDB">
        <w:rPr>
          <w:rFonts w:ascii="Times New Roman" w:eastAsia="Times New Roman" w:hAnsi="Times New Roman" w:cs="Times New Roman"/>
          <w:i/>
          <w:sz w:val="28"/>
          <w:szCs w:val="28"/>
        </w:rPr>
        <w:t>.</w:t>
      </w:r>
      <w:proofErr w:type="gramEnd"/>
    </w:p>
    <w:p w:rsidR="007163AB" w:rsidRPr="00247CDB" w:rsidRDefault="00703557" w:rsidP="008E1009">
      <w:pPr>
        <w:pStyle w:val="formattexttopleveltext"/>
        <w:shd w:val="clear" w:color="auto" w:fill="FFFFFF"/>
        <w:spacing w:before="0" w:beforeAutospacing="0" w:after="0" w:afterAutospacing="0"/>
        <w:jc w:val="both"/>
        <w:textAlignment w:val="baseline"/>
        <w:rPr>
          <w:spacing w:val="2"/>
          <w:sz w:val="28"/>
          <w:szCs w:val="28"/>
        </w:rPr>
      </w:pPr>
      <w:r>
        <w:rPr>
          <w:sz w:val="28"/>
          <w:szCs w:val="28"/>
        </w:rPr>
        <w:t>1</w:t>
      </w:r>
      <w:r w:rsidR="00C4692B">
        <w:rPr>
          <w:sz w:val="28"/>
          <w:szCs w:val="28"/>
        </w:rPr>
        <w:t>0</w:t>
      </w:r>
      <w:r w:rsidR="007163AB" w:rsidRPr="00247CDB">
        <w:rPr>
          <w:sz w:val="28"/>
          <w:szCs w:val="28"/>
        </w:rPr>
        <w:t>.</w:t>
      </w:r>
      <w:r w:rsidR="00C4692B">
        <w:rPr>
          <w:sz w:val="28"/>
          <w:szCs w:val="28"/>
        </w:rPr>
        <w:t>5</w:t>
      </w:r>
      <w:r w:rsidR="007163AB" w:rsidRPr="00247CDB">
        <w:rPr>
          <w:sz w:val="28"/>
          <w:szCs w:val="28"/>
        </w:rPr>
        <w:t>.</w:t>
      </w:r>
      <w:r>
        <w:rPr>
          <w:sz w:val="28"/>
          <w:szCs w:val="28"/>
        </w:rPr>
        <w:t>3.</w:t>
      </w:r>
      <w:r w:rsidR="007163AB" w:rsidRPr="00247CDB">
        <w:rPr>
          <w:sz w:val="28"/>
          <w:szCs w:val="28"/>
        </w:rPr>
        <w:t xml:space="preserve"> </w:t>
      </w:r>
      <w:r w:rsidR="007163AB" w:rsidRPr="00247CDB">
        <w:rPr>
          <w:spacing w:val="2"/>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w:t>
      </w:r>
    </w:p>
    <w:p w:rsidR="007163AB" w:rsidRPr="00247CDB" w:rsidRDefault="00703557"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1</w:t>
      </w:r>
      <w:r w:rsidR="00C4692B">
        <w:rPr>
          <w:spacing w:val="2"/>
          <w:sz w:val="28"/>
          <w:szCs w:val="28"/>
        </w:rPr>
        <w:t>0</w:t>
      </w:r>
      <w:r w:rsidR="007163AB" w:rsidRPr="00247CDB">
        <w:rPr>
          <w:spacing w:val="2"/>
          <w:sz w:val="28"/>
          <w:szCs w:val="28"/>
        </w:rPr>
        <w:t>.</w:t>
      </w:r>
      <w:r w:rsidR="00C4692B">
        <w:rPr>
          <w:spacing w:val="2"/>
          <w:sz w:val="28"/>
          <w:szCs w:val="28"/>
        </w:rPr>
        <w:t>5</w:t>
      </w:r>
      <w:r>
        <w:rPr>
          <w:spacing w:val="2"/>
          <w:sz w:val="28"/>
          <w:szCs w:val="28"/>
        </w:rPr>
        <w:t>.4.</w:t>
      </w:r>
      <w:r w:rsidR="007163AB" w:rsidRPr="00247CDB">
        <w:rPr>
          <w:spacing w:val="2"/>
          <w:sz w:val="28"/>
          <w:szCs w:val="28"/>
        </w:rPr>
        <w:t xml:space="preserve"> Меню допускается корректировать с учетом </w:t>
      </w:r>
      <w:proofErr w:type="spellStart"/>
      <w:r w:rsidR="007163AB" w:rsidRPr="00247CDB">
        <w:rPr>
          <w:spacing w:val="2"/>
          <w:sz w:val="28"/>
          <w:szCs w:val="28"/>
        </w:rPr>
        <w:t>климато-географических</w:t>
      </w:r>
      <w:proofErr w:type="spellEnd"/>
      <w:r w:rsidR="007163AB" w:rsidRPr="00247CDB">
        <w:rPr>
          <w:spacing w:val="2"/>
          <w:sz w:val="28"/>
          <w:szCs w:val="28"/>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roofErr w:type="gramStart"/>
      <w:r w:rsidR="007163AB" w:rsidRPr="00247CDB">
        <w:rPr>
          <w:spacing w:val="2"/>
          <w:sz w:val="28"/>
          <w:szCs w:val="28"/>
        </w:rPr>
        <w:t xml:space="preserve"> </w:t>
      </w:r>
      <w:r w:rsidR="007163AB" w:rsidRPr="00247CDB">
        <w:rPr>
          <w:i/>
          <w:spacing w:val="2"/>
          <w:sz w:val="28"/>
          <w:szCs w:val="28"/>
        </w:rPr>
        <w:t>.</w:t>
      </w:r>
      <w:proofErr w:type="gramEnd"/>
    </w:p>
    <w:p w:rsidR="00747201" w:rsidRDefault="00703557" w:rsidP="008E1009">
      <w:pPr>
        <w:pStyle w:val="20"/>
        <w:shd w:val="clear" w:color="auto" w:fill="auto"/>
        <w:tabs>
          <w:tab w:val="left" w:pos="965"/>
        </w:tabs>
        <w:spacing w:before="0" w:line="240" w:lineRule="auto"/>
        <w:ind w:right="-8" w:firstLine="0"/>
        <w:rPr>
          <w:spacing w:val="2"/>
          <w:sz w:val="28"/>
          <w:szCs w:val="28"/>
        </w:rPr>
      </w:pPr>
      <w:r>
        <w:rPr>
          <w:spacing w:val="2"/>
          <w:sz w:val="28"/>
          <w:szCs w:val="28"/>
        </w:rPr>
        <w:t>1</w:t>
      </w:r>
      <w:r w:rsidR="00C4692B">
        <w:rPr>
          <w:spacing w:val="2"/>
          <w:sz w:val="28"/>
          <w:szCs w:val="28"/>
        </w:rPr>
        <w:t>0</w:t>
      </w:r>
      <w:r>
        <w:rPr>
          <w:spacing w:val="2"/>
          <w:sz w:val="28"/>
          <w:szCs w:val="28"/>
        </w:rPr>
        <w:t>.</w:t>
      </w:r>
      <w:r w:rsidR="00C4692B">
        <w:rPr>
          <w:spacing w:val="2"/>
          <w:sz w:val="28"/>
          <w:szCs w:val="28"/>
        </w:rPr>
        <w:t>5</w:t>
      </w:r>
      <w:r>
        <w:rPr>
          <w:spacing w:val="2"/>
          <w:sz w:val="28"/>
          <w:szCs w:val="28"/>
        </w:rPr>
        <w:t>.5.</w:t>
      </w:r>
      <w:r w:rsidR="007163AB" w:rsidRPr="00247CDB">
        <w:rPr>
          <w:spacing w:val="2"/>
          <w:sz w:val="28"/>
          <w:szCs w:val="28"/>
        </w:rPr>
        <w:t xml:space="preserve"> Для дополнительного обогащения рациона питания детей </w:t>
      </w:r>
      <w:proofErr w:type="spellStart"/>
      <w:r w:rsidR="007163AB" w:rsidRPr="00247CDB">
        <w:rPr>
          <w:spacing w:val="2"/>
          <w:sz w:val="28"/>
          <w:szCs w:val="28"/>
        </w:rPr>
        <w:t>микронутриентами</w:t>
      </w:r>
      <w:proofErr w:type="spellEnd"/>
      <w:r w:rsidR="007163AB" w:rsidRPr="00247CDB">
        <w:rPr>
          <w:spacing w:val="2"/>
          <w:sz w:val="28"/>
          <w:szCs w:val="28"/>
        </w:rPr>
        <w:t xml:space="preserve"> в </w:t>
      </w:r>
      <w:proofErr w:type="spellStart"/>
      <w:r w:rsidR="007163AB" w:rsidRPr="00247CDB">
        <w:rPr>
          <w:spacing w:val="2"/>
          <w:sz w:val="28"/>
          <w:szCs w:val="28"/>
        </w:rPr>
        <w:t>эндемичных</w:t>
      </w:r>
      <w:proofErr w:type="spellEnd"/>
      <w:r w:rsidR="007163AB" w:rsidRPr="00247CDB">
        <w:rPr>
          <w:spacing w:val="2"/>
          <w:sz w:val="28"/>
          <w:szCs w:val="28"/>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007163AB" w:rsidRPr="00247CDB">
        <w:rPr>
          <w:spacing w:val="2"/>
          <w:sz w:val="28"/>
          <w:szCs w:val="28"/>
        </w:rPr>
        <w:t>йододефицитных</w:t>
      </w:r>
      <w:proofErr w:type="spellEnd"/>
      <w:r w:rsidR="007163AB" w:rsidRPr="00247CDB">
        <w:rPr>
          <w:spacing w:val="2"/>
          <w:sz w:val="28"/>
          <w:szCs w:val="28"/>
        </w:rPr>
        <w:t xml:space="preserve"> состояний у детей должна использоваться соль поваренная пищевая йодированная при приготовлении блюд и кулинарных изделий.</w:t>
      </w:r>
    </w:p>
    <w:p w:rsidR="007163AB" w:rsidRPr="00247CDB" w:rsidRDefault="00703557" w:rsidP="008E1009">
      <w:pPr>
        <w:pStyle w:val="formattexttopleveltext"/>
        <w:shd w:val="clear" w:color="auto" w:fill="FFFFFF"/>
        <w:spacing w:before="0" w:beforeAutospacing="0" w:after="0" w:afterAutospacing="0"/>
        <w:jc w:val="both"/>
        <w:textAlignment w:val="baseline"/>
        <w:rPr>
          <w:spacing w:val="2"/>
          <w:sz w:val="28"/>
          <w:szCs w:val="28"/>
        </w:rPr>
      </w:pPr>
      <w:r>
        <w:rPr>
          <w:spacing w:val="2"/>
          <w:sz w:val="28"/>
          <w:szCs w:val="28"/>
        </w:rPr>
        <w:t>1</w:t>
      </w:r>
      <w:r w:rsidR="00C4692B">
        <w:rPr>
          <w:spacing w:val="2"/>
          <w:sz w:val="28"/>
          <w:szCs w:val="28"/>
        </w:rPr>
        <w:t>0</w:t>
      </w:r>
      <w:r>
        <w:rPr>
          <w:spacing w:val="2"/>
          <w:sz w:val="28"/>
          <w:szCs w:val="28"/>
        </w:rPr>
        <w:t>.</w:t>
      </w:r>
      <w:r w:rsidR="00C4692B">
        <w:rPr>
          <w:spacing w:val="2"/>
          <w:sz w:val="28"/>
          <w:szCs w:val="28"/>
        </w:rPr>
        <w:t>5</w:t>
      </w:r>
      <w:r>
        <w:rPr>
          <w:spacing w:val="2"/>
          <w:sz w:val="28"/>
          <w:szCs w:val="28"/>
        </w:rPr>
        <w:t>.6.</w:t>
      </w:r>
      <w:r w:rsidR="007163AB" w:rsidRPr="00247CDB">
        <w:rPr>
          <w:spacing w:val="2"/>
          <w:sz w:val="28"/>
          <w:szCs w:val="28"/>
        </w:rPr>
        <w:t xml:space="preserve">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школе необходимо создать особые условия в специально отведённом помещении или</w:t>
      </w:r>
      <w:r w:rsidR="007163AB" w:rsidRPr="00247CDB">
        <w:rPr>
          <w:sz w:val="28"/>
          <w:szCs w:val="28"/>
        </w:rPr>
        <w:t xml:space="preserve"> месте.</w:t>
      </w:r>
    </w:p>
    <w:p w:rsidR="007163AB" w:rsidRPr="00247CDB" w:rsidRDefault="007163AB" w:rsidP="008E1009">
      <w:pPr>
        <w:pStyle w:val="20"/>
        <w:shd w:val="clear" w:color="auto" w:fill="auto"/>
        <w:tabs>
          <w:tab w:val="left" w:pos="965"/>
        </w:tabs>
        <w:spacing w:before="0" w:line="240" w:lineRule="auto"/>
        <w:ind w:right="-8" w:firstLine="0"/>
        <w:rPr>
          <w:sz w:val="28"/>
          <w:szCs w:val="28"/>
        </w:rPr>
      </w:pPr>
    </w:p>
    <w:p w:rsidR="00747201" w:rsidRPr="00247CDB" w:rsidRDefault="00747201" w:rsidP="008E1009">
      <w:pPr>
        <w:pStyle w:val="20"/>
        <w:tabs>
          <w:tab w:val="left" w:pos="466"/>
        </w:tabs>
        <w:spacing w:before="0" w:line="240" w:lineRule="auto"/>
        <w:ind w:right="54" w:firstLine="0"/>
        <w:jc w:val="center"/>
        <w:rPr>
          <w:b/>
          <w:sz w:val="28"/>
          <w:szCs w:val="28"/>
        </w:rPr>
      </w:pPr>
      <w:r w:rsidRPr="00247CDB">
        <w:rPr>
          <w:b/>
          <w:sz w:val="28"/>
          <w:szCs w:val="28"/>
        </w:rPr>
        <w:t>1</w:t>
      </w:r>
      <w:r w:rsidR="00C4692B">
        <w:rPr>
          <w:b/>
          <w:sz w:val="28"/>
          <w:szCs w:val="28"/>
        </w:rPr>
        <w:t>1</w:t>
      </w:r>
      <w:r w:rsidRPr="00247CDB">
        <w:rPr>
          <w:b/>
          <w:sz w:val="28"/>
          <w:szCs w:val="28"/>
        </w:rPr>
        <w:t>.  Документация</w:t>
      </w:r>
    </w:p>
    <w:p w:rsidR="00747201" w:rsidRPr="00247CDB" w:rsidRDefault="00747201" w:rsidP="008E1009">
      <w:pPr>
        <w:pStyle w:val="20"/>
        <w:tabs>
          <w:tab w:val="left" w:pos="466"/>
        </w:tabs>
        <w:spacing w:before="0" w:line="240" w:lineRule="auto"/>
        <w:ind w:right="54" w:firstLine="0"/>
        <w:rPr>
          <w:sz w:val="28"/>
          <w:szCs w:val="28"/>
        </w:rPr>
      </w:pPr>
      <w:r w:rsidRPr="00247CDB">
        <w:rPr>
          <w:sz w:val="28"/>
          <w:szCs w:val="28"/>
        </w:rPr>
        <w:t>1</w:t>
      </w:r>
      <w:r w:rsidR="00C4692B">
        <w:rPr>
          <w:sz w:val="28"/>
          <w:szCs w:val="28"/>
        </w:rPr>
        <w:t>1</w:t>
      </w:r>
      <w:r w:rsidRPr="00247CDB">
        <w:rPr>
          <w:sz w:val="28"/>
          <w:szCs w:val="28"/>
        </w:rPr>
        <w:t>.1. В Прогимназии должны быть следующие документы по вопросам организации питания (регламентирующие и учётные, подтверждающие расходы по питанию):</w:t>
      </w:r>
    </w:p>
    <w:p w:rsidR="00747201" w:rsidRPr="00247CDB" w:rsidRDefault="00747201" w:rsidP="008E1009">
      <w:pPr>
        <w:pStyle w:val="20"/>
        <w:tabs>
          <w:tab w:val="left" w:pos="709"/>
        </w:tabs>
        <w:spacing w:before="0" w:line="240" w:lineRule="auto"/>
        <w:ind w:right="54" w:firstLine="0"/>
        <w:rPr>
          <w:sz w:val="28"/>
          <w:szCs w:val="28"/>
          <w:u w:val="single"/>
        </w:rPr>
      </w:pPr>
      <w:r w:rsidRPr="00247CDB">
        <w:rPr>
          <w:sz w:val="28"/>
          <w:szCs w:val="28"/>
        </w:rPr>
        <w:t xml:space="preserve">- </w:t>
      </w:r>
      <w:r w:rsidR="00C4692B">
        <w:rPr>
          <w:sz w:val="28"/>
          <w:szCs w:val="28"/>
        </w:rPr>
        <w:t>Н</w:t>
      </w:r>
      <w:r w:rsidRPr="00247CDB">
        <w:rPr>
          <w:sz w:val="28"/>
          <w:szCs w:val="28"/>
        </w:rPr>
        <w:t xml:space="preserve">астоящее Положение об организации питания </w:t>
      </w:r>
      <w:proofErr w:type="gramStart"/>
      <w:r w:rsidRPr="00247CDB">
        <w:rPr>
          <w:sz w:val="28"/>
          <w:szCs w:val="28"/>
        </w:rPr>
        <w:t>обучающихся</w:t>
      </w:r>
      <w:proofErr w:type="gramEnd"/>
      <w:r w:rsidRPr="00247CDB">
        <w:rPr>
          <w:sz w:val="28"/>
          <w:szCs w:val="28"/>
        </w:rPr>
        <w:t xml:space="preserve"> в Прогимназии;</w:t>
      </w:r>
    </w:p>
    <w:p w:rsidR="00747201" w:rsidRPr="00247CDB" w:rsidRDefault="00747201" w:rsidP="008E1009">
      <w:pPr>
        <w:pStyle w:val="20"/>
        <w:tabs>
          <w:tab w:val="left" w:pos="709"/>
        </w:tabs>
        <w:spacing w:before="0" w:line="240" w:lineRule="auto"/>
        <w:ind w:right="54" w:firstLine="0"/>
        <w:rPr>
          <w:sz w:val="28"/>
          <w:szCs w:val="28"/>
          <w:u w:val="single"/>
        </w:rPr>
      </w:pPr>
      <w:r w:rsidRPr="00247CDB">
        <w:rPr>
          <w:sz w:val="28"/>
          <w:szCs w:val="28"/>
        </w:rPr>
        <w:lastRenderedPageBreak/>
        <w:t xml:space="preserve">- </w:t>
      </w:r>
      <w:r w:rsidR="00C4692B">
        <w:rPr>
          <w:sz w:val="28"/>
          <w:szCs w:val="28"/>
        </w:rPr>
        <w:t>Программа</w:t>
      </w:r>
      <w:r w:rsidRPr="00247CDB">
        <w:rPr>
          <w:sz w:val="28"/>
          <w:szCs w:val="28"/>
        </w:rPr>
        <w:t xml:space="preserve"> производственн</w:t>
      </w:r>
      <w:r w:rsidR="00C4692B">
        <w:rPr>
          <w:sz w:val="28"/>
          <w:szCs w:val="28"/>
        </w:rPr>
        <w:t>ого</w:t>
      </w:r>
      <w:r w:rsidRPr="00247CDB">
        <w:rPr>
          <w:sz w:val="28"/>
          <w:szCs w:val="28"/>
        </w:rPr>
        <w:t xml:space="preserve">  контрол</w:t>
      </w:r>
      <w:r w:rsidR="00C4692B">
        <w:rPr>
          <w:sz w:val="28"/>
          <w:szCs w:val="28"/>
        </w:rPr>
        <w:t>я</w:t>
      </w:r>
      <w:r w:rsidRPr="00247CDB">
        <w:rPr>
          <w:sz w:val="28"/>
          <w:szCs w:val="28"/>
        </w:rPr>
        <w:t xml:space="preserve"> Прогимназии;</w:t>
      </w:r>
    </w:p>
    <w:p w:rsidR="00747201" w:rsidRPr="00247CDB" w:rsidRDefault="00747201" w:rsidP="008E1009">
      <w:pPr>
        <w:pStyle w:val="20"/>
        <w:tabs>
          <w:tab w:val="left" w:pos="709"/>
        </w:tabs>
        <w:spacing w:before="0" w:line="240" w:lineRule="auto"/>
        <w:ind w:right="54" w:firstLine="0"/>
        <w:rPr>
          <w:sz w:val="28"/>
          <w:szCs w:val="28"/>
        </w:rPr>
      </w:pPr>
      <w:r w:rsidRPr="00247CDB">
        <w:rPr>
          <w:sz w:val="28"/>
          <w:szCs w:val="28"/>
        </w:rPr>
        <w:t xml:space="preserve">- Положение о комиссии по </w:t>
      </w:r>
      <w:proofErr w:type="gramStart"/>
      <w:r w:rsidRPr="00247CDB">
        <w:rPr>
          <w:sz w:val="28"/>
          <w:szCs w:val="28"/>
        </w:rPr>
        <w:t>контролю за</w:t>
      </w:r>
      <w:proofErr w:type="gramEnd"/>
      <w:r w:rsidRPr="00247CDB">
        <w:rPr>
          <w:sz w:val="28"/>
          <w:szCs w:val="28"/>
        </w:rPr>
        <w:t xml:space="preserve"> организацией и качеством питания, бракеражу готовой продукции; </w:t>
      </w:r>
    </w:p>
    <w:p w:rsidR="00747201" w:rsidRPr="00247CDB" w:rsidRDefault="00747201" w:rsidP="008E1009">
      <w:pPr>
        <w:pStyle w:val="20"/>
        <w:tabs>
          <w:tab w:val="left" w:pos="709"/>
        </w:tabs>
        <w:spacing w:before="0" w:line="240" w:lineRule="auto"/>
        <w:ind w:right="54" w:firstLine="0"/>
        <w:rPr>
          <w:sz w:val="28"/>
          <w:szCs w:val="28"/>
          <w:u w:val="single"/>
        </w:rPr>
      </w:pPr>
      <w:r w:rsidRPr="00247CDB">
        <w:rPr>
          <w:sz w:val="28"/>
          <w:szCs w:val="28"/>
        </w:rPr>
        <w:t xml:space="preserve">- </w:t>
      </w:r>
      <w:r w:rsidR="00C4692B">
        <w:rPr>
          <w:sz w:val="28"/>
          <w:szCs w:val="28"/>
        </w:rPr>
        <w:t>Д</w:t>
      </w:r>
      <w:r w:rsidRPr="00247CDB">
        <w:rPr>
          <w:sz w:val="28"/>
          <w:szCs w:val="28"/>
        </w:rPr>
        <w:t>оговоры на поставку продуктов питания, готовых блюд;</w:t>
      </w:r>
    </w:p>
    <w:p w:rsidR="00747201" w:rsidRPr="00247CDB" w:rsidRDefault="00747201" w:rsidP="008E1009">
      <w:pPr>
        <w:pStyle w:val="20"/>
        <w:tabs>
          <w:tab w:val="left" w:pos="709"/>
        </w:tabs>
        <w:spacing w:before="0" w:line="240" w:lineRule="auto"/>
        <w:ind w:right="54" w:firstLine="0"/>
        <w:rPr>
          <w:sz w:val="28"/>
          <w:szCs w:val="28"/>
        </w:rPr>
      </w:pPr>
      <w:r w:rsidRPr="00247CDB">
        <w:rPr>
          <w:sz w:val="28"/>
          <w:szCs w:val="28"/>
        </w:rPr>
        <w:t xml:space="preserve">- </w:t>
      </w:r>
      <w:r w:rsidR="00C4692B">
        <w:rPr>
          <w:sz w:val="28"/>
          <w:szCs w:val="28"/>
        </w:rPr>
        <w:t>О</w:t>
      </w:r>
      <w:r w:rsidRPr="00247CDB">
        <w:rPr>
          <w:sz w:val="28"/>
          <w:szCs w:val="28"/>
        </w:rPr>
        <w:t>сновное 2-х недельное меню</w:t>
      </w:r>
      <w:r w:rsidR="00C4692B">
        <w:rPr>
          <w:sz w:val="28"/>
          <w:szCs w:val="28"/>
        </w:rPr>
        <w:t xml:space="preserve"> для возрастной группы детей  </w:t>
      </w:r>
      <w:r w:rsidRPr="00247CDB">
        <w:rPr>
          <w:sz w:val="28"/>
          <w:szCs w:val="28"/>
        </w:rPr>
        <w:t>от 7 до 1</w:t>
      </w:r>
      <w:r w:rsidR="00C4692B">
        <w:rPr>
          <w:sz w:val="28"/>
          <w:szCs w:val="28"/>
        </w:rPr>
        <w:t>1</w:t>
      </w:r>
      <w:r w:rsidRPr="00247CDB">
        <w:rPr>
          <w:sz w:val="28"/>
          <w:szCs w:val="28"/>
        </w:rPr>
        <w:t xml:space="preserve"> лет</w:t>
      </w:r>
      <w:r w:rsidR="00C4692B">
        <w:rPr>
          <w:sz w:val="28"/>
          <w:szCs w:val="28"/>
        </w:rPr>
        <w:t>;</w:t>
      </w:r>
    </w:p>
    <w:p w:rsidR="00747201" w:rsidRPr="00247CDB" w:rsidRDefault="00747201" w:rsidP="008E1009">
      <w:pPr>
        <w:pStyle w:val="20"/>
        <w:tabs>
          <w:tab w:val="left" w:pos="709"/>
        </w:tabs>
        <w:spacing w:before="0" w:line="240" w:lineRule="auto"/>
        <w:ind w:right="54" w:firstLine="0"/>
        <w:rPr>
          <w:sz w:val="28"/>
          <w:szCs w:val="28"/>
        </w:rPr>
      </w:pPr>
      <w:r w:rsidRPr="00247CDB">
        <w:rPr>
          <w:sz w:val="28"/>
          <w:szCs w:val="28"/>
        </w:rPr>
        <w:t xml:space="preserve">- </w:t>
      </w:r>
      <w:r w:rsidR="00C4692B">
        <w:rPr>
          <w:sz w:val="28"/>
          <w:szCs w:val="28"/>
        </w:rPr>
        <w:t>Е</w:t>
      </w:r>
      <w:r w:rsidRPr="00247CDB">
        <w:rPr>
          <w:sz w:val="28"/>
          <w:szCs w:val="28"/>
        </w:rPr>
        <w:t>жедневное меню с указанием выхода бл</w:t>
      </w:r>
      <w:r w:rsidR="00C4692B">
        <w:rPr>
          <w:sz w:val="28"/>
          <w:szCs w:val="28"/>
        </w:rPr>
        <w:t xml:space="preserve">юд для возрастной группы детей </w:t>
      </w:r>
      <w:r w:rsidRPr="00247CDB">
        <w:rPr>
          <w:sz w:val="28"/>
          <w:szCs w:val="28"/>
        </w:rPr>
        <w:t>от 7 до 1</w:t>
      </w:r>
      <w:r w:rsidR="00C4692B">
        <w:rPr>
          <w:sz w:val="28"/>
          <w:szCs w:val="28"/>
        </w:rPr>
        <w:t>1</w:t>
      </w:r>
      <w:r w:rsidRPr="00247CDB">
        <w:rPr>
          <w:sz w:val="28"/>
          <w:szCs w:val="28"/>
        </w:rPr>
        <w:t xml:space="preserve"> лет</w:t>
      </w:r>
      <w:r w:rsidR="00C4692B">
        <w:rPr>
          <w:sz w:val="28"/>
          <w:szCs w:val="28"/>
        </w:rPr>
        <w:t>;</w:t>
      </w:r>
    </w:p>
    <w:p w:rsidR="00747201" w:rsidRPr="00247CDB" w:rsidRDefault="00247CDB" w:rsidP="008E1009">
      <w:pPr>
        <w:pStyle w:val="20"/>
        <w:tabs>
          <w:tab w:val="left" w:pos="709"/>
        </w:tabs>
        <w:spacing w:before="0" w:line="240" w:lineRule="auto"/>
        <w:ind w:right="54" w:firstLine="0"/>
        <w:rPr>
          <w:sz w:val="28"/>
          <w:szCs w:val="28"/>
        </w:rPr>
      </w:pPr>
      <w:r w:rsidRPr="00247CDB">
        <w:rPr>
          <w:color w:val="000000"/>
          <w:sz w:val="28"/>
          <w:szCs w:val="28"/>
        </w:rPr>
        <w:t xml:space="preserve">- </w:t>
      </w:r>
      <w:r w:rsidR="00747201" w:rsidRPr="00247CDB">
        <w:rPr>
          <w:color w:val="000000"/>
          <w:sz w:val="28"/>
          <w:szCs w:val="28"/>
        </w:rPr>
        <w:t xml:space="preserve">Ведомость </w:t>
      </w:r>
      <w:proofErr w:type="gramStart"/>
      <w:r w:rsidR="00747201" w:rsidRPr="00247CDB">
        <w:rPr>
          <w:color w:val="000000"/>
          <w:sz w:val="28"/>
          <w:szCs w:val="28"/>
        </w:rPr>
        <w:t>контроля за</w:t>
      </w:r>
      <w:proofErr w:type="gramEnd"/>
      <w:r w:rsidR="00747201" w:rsidRPr="00247CDB">
        <w:rPr>
          <w:color w:val="000000"/>
          <w:sz w:val="28"/>
          <w:szCs w:val="28"/>
        </w:rPr>
        <w:t xml:space="preserve"> рационом питания </w:t>
      </w:r>
      <w:r w:rsidR="00747201" w:rsidRPr="00247CDB">
        <w:rPr>
          <w:sz w:val="28"/>
          <w:szCs w:val="28"/>
        </w:rPr>
        <w:t xml:space="preserve">детей (Приложение N13 к </w:t>
      </w:r>
      <w:proofErr w:type="spellStart"/>
      <w:r w:rsidR="00747201" w:rsidRPr="00247CDB">
        <w:rPr>
          <w:sz w:val="28"/>
          <w:szCs w:val="28"/>
        </w:rPr>
        <w:t>СанПиН</w:t>
      </w:r>
      <w:proofErr w:type="spellEnd"/>
      <w:r w:rsidR="00747201" w:rsidRPr="00247CDB">
        <w:rPr>
          <w:sz w:val="28"/>
          <w:szCs w:val="28"/>
        </w:rPr>
        <w:t xml:space="preserve"> 2.3/2.4.3590-20). Документ составляется медработником </w:t>
      </w:r>
      <w:r w:rsidR="00C4692B">
        <w:rPr>
          <w:sz w:val="28"/>
          <w:szCs w:val="28"/>
        </w:rPr>
        <w:t>Прогимназии</w:t>
      </w:r>
      <w:r w:rsidR="00747201" w:rsidRPr="00247CDB">
        <w:rPr>
          <w:sz w:val="28"/>
          <w:szCs w:val="28"/>
        </w:rPr>
        <w:t xml:space="preserve"> каждые 7-10 дней, а заполняется ежедневно.</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Журнал учета посещаемости детей;</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00747201" w:rsidRPr="00247CDB">
        <w:rPr>
          <w:sz w:val="28"/>
          <w:szCs w:val="28"/>
        </w:rPr>
        <w:t>ств пр</w:t>
      </w:r>
      <w:proofErr w:type="gramEnd"/>
      <w:r w:rsidR="00747201" w:rsidRPr="00247CDB">
        <w:rPr>
          <w:sz w:val="28"/>
          <w:szCs w:val="28"/>
        </w:rPr>
        <w:t>оводится ежемесячно);</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 xml:space="preserve">Журнал бракеража скоропортящейся пищевой продукции (в соответствии с </w:t>
      </w:r>
      <w:proofErr w:type="spellStart"/>
      <w:r w:rsidR="00747201" w:rsidRPr="00247CDB">
        <w:rPr>
          <w:sz w:val="28"/>
          <w:szCs w:val="28"/>
        </w:rPr>
        <w:t>СанПиН</w:t>
      </w:r>
      <w:proofErr w:type="spellEnd"/>
      <w:r w:rsidR="00747201" w:rsidRPr="00247CDB">
        <w:rPr>
          <w:sz w:val="28"/>
          <w:szCs w:val="28"/>
        </w:rPr>
        <w:t>);</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 xml:space="preserve">Журнал бракеража готовой пищевой продукции (в соответствии с </w:t>
      </w:r>
      <w:proofErr w:type="spellStart"/>
      <w:r w:rsidR="00747201" w:rsidRPr="00247CDB">
        <w:rPr>
          <w:sz w:val="28"/>
          <w:szCs w:val="28"/>
        </w:rPr>
        <w:t>СанПиН</w:t>
      </w:r>
      <w:proofErr w:type="spellEnd"/>
      <w:r w:rsidR="00747201" w:rsidRPr="00247CDB">
        <w:rPr>
          <w:sz w:val="28"/>
          <w:szCs w:val="28"/>
        </w:rPr>
        <w:t>);</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Журнал учета работы бактерицидной лампы на пищеблоке;</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Журнал генеральной уборки, ведомость учета обработки посуды, столовых приборов, оборудования;</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 xml:space="preserve">Журнал учета температурного режима холодильного оборудования (в соответствии с </w:t>
      </w:r>
      <w:proofErr w:type="spellStart"/>
      <w:r w:rsidR="00747201" w:rsidRPr="00247CDB">
        <w:rPr>
          <w:sz w:val="28"/>
          <w:szCs w:val="28"/>
        </w:rPr>
        <w:t>СанПиН</w:t>
      </w:r>
      <w:proofErr w:type="spellEnd"/>
      <w:r w:rsidR="00747201" w:rsidRPr="00247CDB">
        <w:rPr>
          <w:sz w:val="28"/>
          <w:szCs w:val="28"/>
        </w:rPr>
        <w:t>);</w:t>
      </w:r>
    </w:p>
    <w:p w:rsidR="00747201" w:rsidRPr="00247CDB" w:rsidRDefault="00247CDB" w:rsidP="008E1009">
      <w:pPr>
        <w:pStyle w:val="20"/>
        <w:tabs>
          <w:tab w:val="left" w:pos="709"/>
        </w:tabs>
        <w:spacing w:before="0" w:line="240" w:lineRule="auto"/>
        <w:ind w:right="54" w:firstLine="0"/>
        <w:rPr>
          <w:sz w:val="28"/>
          <w:szCs w:val="28"/>
        </w:rPr>
      </w:pPr>
      <w:r w:rsidRPr="00247CDB">
        <w:rPr>
          <w:sz w:val="28"/>
          <w:szCs w:val="28"/>
        </w:rPr>
        <w:t xml:space="preserve">- </w:t>
      </w:r>
      <w:r w:rsidR="00747201" w:rsidRPr="00247CDB">
        <w:rPr>
          <w:sz w:val="28"/>
          <w:szCs w:val="28"/>
        </w:rPr>
        <w:t xml:space="preserve">Журнал учета температуры и влажности в складских помещениях (в соответствии с </w:t>
      </w:r>
      <w:proofErr w:type="spellStart"/>
      <w:r w:rsidR="00747201" w:rsidRPr="00247CDB">
        <w:rPr>
          <w:sz w:val="28"/>
          <w:szCs w:val="28"/>
        </w:rPr>
        <w:t>СанПиН</w:t>
      </w:r>
      <w:proofErr w:type="spellEnd"/>
      <w:r w:rsidR="00747201" w:rsidRPr="00247CDB">
        <w:rPr>
          <w:sz w:val="28"/>
          <w:szCs w:val="28"/>
        </w:rPr>
        <w:t>).</w:t>
      </w:r>
    </w:p>
    <w:p w:rsidR="00747201" w:rsidRPr="00247CDB" w:rsidRDefault="00747201" w:rsidP="008E1009">
      <w:pPr>
        <w:pStyle w:val="20"/>
        <w:shd w:val="clear" w:color="auto" w:fill="auto"/>
        <w:tabs>
          <w:tab w:val="left" w:pos="466"/>
        </w:tabs>
        <w:spacing w:before="0" w:line="240" w:lineRule="auto"/>
        <w:ind w:right="54" w:firstLine="0"/>
        <w:rPr>
          <w:sz w:val="28"/>
          <w:szCs w:val="28"/>
        </w:rPr>
      </w:pPr>
    </w:p>
    <w:p w:rsidR="00747201" w:rsidRPr="00247CDB" w:rsidRDefault="00747201" w:rsidP="008E1009">
      <w:pPr>
        <w:pStyle w:val="a6"/>
        <w:spacing w:before="0" w:beforeAutospacing="0" w:after="0" w:afterAutospacing="0"/>
        <w:ind w:right="150"/>
        <w:jc w:val="center"/>
        <w:rPr>
          <w:b/>
          <w:sz w:val="28"/>
          <w:szCs w:val="28"/>
        </w:rPr>
      </w:pPr>
      <w:r w:rsidRPr="00247CDB">
        <w:rPr>
          <w:b/>
          <w:sz w:val="28"/>
          <w:szCs w:val="28"/>
        </w:rPr>
        <w:t>1</w:t>
      </w:r>
      <w:r w:rsidR="00C4692B">
        <w:rPr>
          <w:b/>
          <w:sz w:val="28"/>
          <w:szCs w:val="28"/>
        </w:rPr>
        <w:t>2</w:t>
      </w:r>
      <w:r w:rsidRPr="00247CDB">
        <w:rPr>
          <w:b/>
          <w:sz w:val="28"/>
          <w:szCs w:val="28"/>
        </w:rPr>
        <w:t>. Заключительные положения</w:t>
      </w:r>
    </w:p>
    <w:p w:rsidR="00747201" w:rsidRPr="00247CDB" w:rsidRDefault="00747201"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1</w:t>
      </w:r>
      <w:r w:rsidR="008E1009">
        <w:rPr>
          <w:rFonts w:ascii="Times New Roman" w:hAnsi="Times New Roman" w:cs="Times New Roman"/>
          <w:sz w:val="28"/>
          <w:szCs w:val="28"/>
        </w:rPr>
        <w:t>2</w:t>
      </w:r>
      <w:r w:rsidRPr="00247CDB">
        <w:rPr>
          <w:rFonts w:ascii="Times New Roman" w:hAnsi="Times New Roman" w:cs="Times New Roman"/>
          <w:sz w:val="28"/>
          <w:szCs w:val="28"/>
        </w:rPr>
        <w:t>.1. Настоящее Положение является локальным нормативным актом Прогимназии, принимается на Управляющем Совете Прогимназии и утверждается приказом директора Прогимназии.</w:t>
      </w:r>
    </w:p>
    <w:p w:rsidR="00747201" w:rsidRPr="00247CDB" w:rsidRDefault="00747201" w:rsidP="008E1009">
      <w:pPr>
        <w:pStyle w:val="a6"/>
        <w:spacing w:before="0" w:beforeAutospacing="0" w:after="0" w:afterAutospacing="0"/>
        <w:ind w:right="31"/>
        <w:jc w:val="both"/>
        <w:rPr>
          <w:sz w:val="28"/>
          <w:szCs w:val="28"/>
        </w:rPr>
      </w:pPr>
      <w:r w:rsidRPr="00247CDB">
        <w:rPr>
          <w:sz w:val="28"/>
          <w:szCs w:val="28"/>
        </w:rPr>
        <w:t>1</w:t>
      </w:r>
      <w:r w:rsidR="008E1009">
        <w:rPr>
          <w:sz w:val="28"/>
          <w:szCs w:val="28"/>
        </w:rPr>
        <w:t>2</w:t>
      </w:r>
      <w:r w:rsidRPr="00247CDB">
        <w:rPr>
          <w:sz w:val="28"/>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E1009" w:rsidRDefault="00747201"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1</w:t>
      </w:r>
      <w:r w:rsidR="008E1009">
        <w:rPr>
          <w:rFonts w:ascii="Times New Roman" w:hAnsi="Times New Roman" w:cs="Times New Roman"/>
          <w:sz w:val="28"/>
          <w:szCs w:val="28"/>
        </w:rPr>
        <w:t>2</w:t>
      </w:r>
      <w:r w:rsidRPr="00247CDB">
        <w:rPr>
          <w:rFonts w:ascii="Times New Roman" w:hAnsi="Times New Roman" w:cs="Times New Roman"/>
          <w:sz w:val="28"/>
          <w:szCs w:val="28"/>
        </w:rPr>
        <w:t xml:space="preserve">.3. </w:t>
      </w:r>
      <w:r w:rsidR="008E1009">
        <w:rPr>
          <w:rFonts w:ascii="Times New Roman" w:hAnsi="Times New Roman" w:cs="Times New Roman"/>
          <w:sz w:val="28"/>
          <w:szCs w:val="28"/>
        </w:rPr>
        <w:t xml:space="preserve">Настоящее </w:t>
      </w:r>
      <w:r w:rsidRPr="00247CDB">
        <w:rPr>
          <w:rFonts w:ascii="Times New Roman" w:hAnsi="Times New Roman" w:cs="Times New Roman"/>
          <w:sz w:val="28"/>
          <w:szCs w:val="28"/>
        </w:rPr>
        <w:t xml:space="preserve">Положение принимается на неопределенный срок. </w:t>
      </w:r>
    </w:p>
    <w:p w:rsidR="00747201" w:rsidRPr="00247CDB" w:rsidRDefault="00747201" w:rsidP="008E1009">
      <w:pPr>
        <w:spacing w:after="0" w:line="240" w:lineRule="auto"/>
        <w:jc w:val="both"/>
        <w:rPr>
          <w:rFonts w:ascii="Times New Roman" w:hAnsi="Times New Roman" w:cs="Times New Roman"/>
          <w:sz w:val="28"/>
          <w:szCs w:val="28"/>
        </w:rPr>
      </w:pPr>
      <w:r w:rsidRPr="00247CDB">
        <w:rPr>
          <w:rFonts w:ascii="Times New Roman" w:hAnsi="Times New Roman" w:cs="Times New Roman"/>
          <w:sz w:val="28"/>
          <w:szCs w:val="28"/>
        </w:rPr>
        <w:t>1</w:t>
      </w:r>
      <w:r w:rsidR="008E1009">
        <w:rPr>
          <w:rFonts w:ascii="Times New Roman" w:hAnsi="Times New Roman" w:cs="Times New Roman"/>
          <w:sz w:val="28"/>
          <w:szCs w:val="28"/>
        </w:rPr>
        <w:t>2</w:t>
      </w:r>
      <w:r w:rsidRPr="00247CDB">
        <w:rPr>
          <w:rFonts w:ascii="Times New Roman" w:hAnsi="Times New Roman" w:cs="Times New Roman"/>
          <w:sz w:val="28"/>
          <w:szCs w:val="28"/>
        </w:rPr>
        <w:t>.</w:t>
      </w:r>
      <w:r w:rsidR="008E1009">
        <w:rPr>
          <w:rFonts w:ascii="Times New Roman" w:hAnsi="Times New Roman" w:cs="Times New Roman"/>
          <w:sz w:val="28"/>
          <w:szCs w:val="28"/>
        </w:rPr>
        <w:t>4</w:t>
      </w:r>
      <w:r w:rsidRPr="00247CDB">
        <w:rPr>
          <w:rFonts w:ascii="Times New Roman" w:hAnsi="Times New Roman" w:cs="Times New Roman"/>
          <w:sz w:val="28"/>
          <w:szCs w:val="28"/>
        </w:rPr>
        <w:t xml:space="preserve">. </w:t>
      </w:r>
      <w:r w:rsidR="008E1009">
        <w:rPr>
          <w:rFonts w:ascii="Times New Roman" w:hAnsi="Times New Roman" w:cs="Times New Roman"/>
          <w:sz w:val="28"/>
          <w:szCs w:val="28"/>
        </w:rPr>
        <w:t>Изменения и дополнения в законодательных актах Российской Федерации в части организации питания в общеобразовательных организациях, могут повлечь автоматическую утрату силы Настоящего Положения. В таком случае издается новое Положение  с учетом требований законодательных актов Российской Федерации.</w:t>
      </w:r>
    </w:p>
    <w:p w:rsidR="00747201" w:rsidRPr="00247CDB" w:rsidRDefault="00747201" w:rsidP="008E1009">
      <w:pPr>
        <w:spacing w:line="240" w:lineRule="auto"/>
        <w:rPr>
          <w:rFonts w:ascii="Times New Roman" w:hAnsi="Times New Roman" w:cs="Times New Roman"/>
          <w:b/>
          <w:i/>
          <w:sz w:val="28"/>
          <w:szCs w:val="28"/>
        </w:rPr>
      </w:pPr>
      <w:r w:rsidRPr="00247CDB">
        <w:rPr>
          <w:rFonts w:ascii="Times New Roman" w:hAnsi="Times New Roman" w:cs="Times New Roman"/>
          <w:b/>
          <w:i/>
          <w:sz w:val="28"/>
          <w:szCs w:val="28"/>
        </w:rPr>
        <w:t xml:space="preserve"> </w:t>
      </w:r>
    </w:p>
    <w:p w:rsidR="00747201" w:rsidRPr="00247CDB" w:rsidRDefault="00747201" w:rsidP="00747201">
      <w:pPr>
        <w:jc w:val="both"/>
        <w:rPr>
          <w:rFonts w:ascii="Times New Roman" w:eastAsia="Times New Roman" w:hAnsi="Times New Roman" w:cs="Times New Roman"/>
          <w:b/>
          <w:bCs/>
          <w:i/>
          <w:sz w:val="28"/>
          <w:szCs w:val="28"/>
        </w:rPr>
      </w:pPr>
    </w:p>
    <w:p w:rsidR="00621E34" w:rsidRPr="00247CDB" w:rsidRDefault="00621E34" w:rsidP="00621E34">
      <w:pPr>
        <w:jc w:val="right"/>
        <w:rPr>
          <w:rFonts w:ascii="Times New Roman" w:hAnsi="Times New Roman" w:cs="Times New Roman"/>
          <w:sz w:val="28"/>
          <w:szCs w:val="28"/>
        </w:rPr>
      </w:pPr>
    </w:p>
    <w:p w:rsidR="00621E34" w:rsidRPr="00247CDB" w:rsidRDefault="00621E34" w:rsidP="00621E34">
      <w:pPr>
        <w:tabs>
          <w:tab w:val="num" w:pos="0"/>
        </w:tabs>
        <w:spacing w:after="0"/>
        <w:ind w:firstLine="360"/>
        <w:jc w:val="both"/>
        <w:rPr>
          <w:rFonts w:ascii="Times New Roman" w:hAnsi="Times New Roman" w:cs="Times New Roman"/>
          <w:sz w:val="28"/>
          <w:szCs w:val="28"/>
        </w:rPr>
      </w:pPr>
    </w:p>
    <w:p w:rsidR="00AA5A26" w:rsidRPr="00247CDB" w:rsidRDefault="00AA5A26" w:rsidP="008E1009">
      <w:pPr>
        <w:tabs>
          <w:tab w:val="num" w:pos="0"/>
        </w:tabs>
        <w:spacing w:after="0"/>
        <w:jc w:val="both"/>
        <w:rPr>
          <w:rFonts w:ascii="Times New Roman" w:hAnsi="Times New Roman" w:cs="Times New Roman"/>
          <w:sz w:val="28"/>
          <w:szCs w:val="28"/>
        </w:rPr>
      </w:pPr>
    </w:p>
    <w:sectPr w:rsidR="00AA5A26" w:rsidRPr="00247CDB" w:rsidSect="005552D5">
      <w:pgSz w:w="11906" w:h="16838"/>
      <w:pgMar w:top="1134"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FAA" w:rsidRDefault="00194FAA" w:rsidP="00911243">
      <w:pPr>
        <w:spacing w:after="0" w:line="240" w:lineRule="auto"/>
      </w:pPr>
      <w:r>
        <w:separator/>
      </w:r>
    </w:p>
  </w:endnote>
  <w:endnote w:type="continuationSeparator" w:id="1">
    <w:p w:rsidR="00194FAA" w:rsidRDefault="00194FAA" w:rsidP="00911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FAA" w:rsidRDefault="00194FAA" w:rsidP="00911243">
      <w:pPr>
        <w:spacing w:after="0" w:line="240" w:lineRule="auto"/>
      </w:pPr>
      <w:r>
        <w:separator/>
      </w:r>
    </w:p>
  </w:footnote>
  <w:footnote w:type="continuationSeparator" w:id="1">
    <w:p w:rsidR="00194FAA" w:rsidRDefault="00194FAA" w:rsidP="00911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439"/>
    <w:multiLevelType w:val="hybridMultilevel"/>
    <w:tmpl w:val="085C10F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434853"/>
    <w:multiLevelType w:val="hybridMultilevel"/>
    <w:tmpl w:val="B07AC9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C82882"/>
    <w:multiLevelType w:val="hybridMultilevel"/>
    <w:tmpl w:val="9D36BCA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651B25"/>
    <w:multiLevelType w:val="hybridMultilevel"/>
    <w:tmpl w:val="4256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AC4ED4"/>
    <w:multiLevelType w:val="hybridMultilevel"/>
    <w:tmpl w:val="B1CED7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9834EE"/>
    <w:multiLevelType w:val="hybridMultilevel"/>
    <w:tmpl w:val="A96AF20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5C6C7D"/>
    <w:multiLevelType w:val="hybridMultilevel"/>
    <w:tmpl w:val="97820608"/>
    <w:lvl w:ilvl="0" w:tplc="9992F8DC">
      <w:start w:val="1"/>
      <w:numFmt w:val="decimal"/>
      <w:lvlText w:val="%1."/>
      <w:lvlJc w:val="left"/>
      <w:pPr>
        <w:ind w:left="1495" w:hanging="360"/>
      </w:pPr>
      <w:rPr>
        <w:b w:val="0"/>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5">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1"/>
  </w:num>
  <w:num w:numId="4">
    <w:abstractNumId w:val="5"/>
  </w:num>
  <w:num w:numId="5">
    <w:abstractNumId w:val="1"/>
  </w:num>
  <w:num w:numId="6">
    <w:abstractNumId w:val="2"/>
  </w:num>
  <w:num w:numId="7">
    <w:abstractNumId w:val="16"/>
  </w:num>
  <w:num w:numId="8">
    <w:abstractNumId w:val="6"/>
  </w:num>
  <w:num w:numId="9">
    <w:abstractNumId w:val="8"/>
  </w:num>
  <w:num w:numId="10">
    <w:abstractNumId w:val="3"/>
  </w:num>
  <w:num w:numId="11">
    <w:abstractNumId w:val="0"/>
  </w:num>
  <w:num w:numId="12">
    <w:abstractNumId w:val="12"/>
  </w:num>
  <w:num w:numId="13">
    <w:abstractNumId w:val="15"/>
  </w:num>
  <w:num w:numId="14">
    <w:abstractNumId w:val="10"/>
  </w:num>
  <w:num w:numId="15">
    <w:abstractNumId w:val="7"/>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979CF"/>
    <w:rsid w:val="0000735B"/>
    <w:rsid w:val="000434D8"/>
    <w:rsid w:val="000B2D6D"/>
    <w:rsid w:val="000D6011"/>
    <w:rsid w:val="00115343"/>
    <w:rsid w:val="00116264"/>
    <w:rsid w:val="00127657"/>
    <w:rsid w:val="00151C1F"/>
    <w:rsid w:val="00175B70"/>
    <w:rsid w:val="001775B9"/>
    <w:rsid w:val="001946D2"/>
    <w:rsid w:val="00194FAA"/>
    <w:rsid w:val="001B0E7A"/>
    <w:rsid w:val="001E38DD"/>
    <w:rsid w:val="002111C6"/>
    <w:rsid w:val="00247CDB"/>
    <w:rsid w:val="00293C63"/>
    <w:rsid w:val="002B4DB2"/>
    <w:rsid w:val="002D12DC"/>
    <w:rsid w:val="0036050B"/>
    <w:rsid w:val="00365B69"/>
    <w:rsid w:val="00370944"/>
    <w:rsid w:val="003A78DF"/>
    <w:rsid w:val="003B4305"/>
    <w:rsid w:val="003B6AF7"/>
    <w:rsid w:val="003E2F17"/>
    <w:rsid w:val="00427632"/>
    <w:rsid w:val="004474AF"/>
    <w:rsid w:val="004601E1"/>
    <w:rsid w:val="00466F0F"/>
    <w:rsid w:val="0048608D"/>
    <w:rsid w:val="004A7253"/>
    <w:rsid w:val="004C0595"/>
    <w:rsid w:val="00500586"/>
    <w:rsid w:val="00540624"/>
    <w:rsid w:val="00553D84"/>
    <w:rsid w:val="005552D5"/>
    <w:rsid w:val="00564D2A"/>
    <w:rsid w:val="005B0D54"/>
    <w:rsid w:val="005D3F28"/>
    <w:rsid w:val="005D5A24"/>
    <w:rsid w:val="0060188E"/>
    <w:rsid w:val="006034B0"/>
    <w:rsid w:val="00621E34"/>
    <w:rsid w:val="006554D8"/>
    <w:rsid w:val="006560AC"/>
    <w:rsid w:val="00676DCB"/>
    <w:rsid w:val="006C1FE8"/>
    <w:rsid w:val="00703557"/>
    <w:rsid w:val="0071237E"/>
    <w:rsid w:val="00712B36"/>
    <w:rsid w:val="007163AB"/>
    <w:rsid w:val="007172A0"/>
    <w:rsid w:val="007436CF"/>
    <w:rsid w:val="00747201"/>
    <w:rsid w:val="007877D8"/>
    <w:rsid w:val="0083340E"/>
    <w:rsid w:val="00850EBE"/>
    <w:rsid w:val="008528D1"/>
    <w:rsid w:val="00854681"/>
    <w:rsid w:val="00864E90"/>
    <w:rsid w:val="008A6E34"/>
    <w:rsid w:val="008B3DC1"/>
    <w:rsid w:val="008C104F"/>
    <w:rsid w:val="008E1009"/>
    <w:rsid w:val="008F02F5"/>
    <w:rsid w:val="00911243"/>
    <w:rsid w:val="00917C38"/>
    <w:rsid w:val="00921401"/>
    <w:rsid w:val="00942BD5"/>
    <w:rsid w:val="00967FB7"/>
    <w:rsid w:val="00972B1C"/>
    <w:rsid w:val="00977A30"/>
    <w:rsid w:val="00990084"/>
    <w:rsid w:val="009B0DE8"/>
    <w:rsid w:val="009B620E"/>
    <w:rsid w:val="009C35E6"/>
    <w:rsid w:val="009F1604"/>
    <w:rsid w:val="00A40846"/>
    <w:rsid w:val="00A4320C"/>
    <w:rsid w:val="00A643AC"/>
    <w:rsid w:val="00A81A8E"/>
    <w:rsid w:val="00AA5A26"/>
    <w:rsid w:val="00AE279D"/>
    <w:rsid w:val="00AE4F09"/>
    <w:rsid w:val="00B050ED"/>
    <w:rsid w:val="00B054E0"/>
    <w:rsid w:val="00B47729"/>
    <w:rsid w:val="00B707E5"/>
    <w:rsid w:val="00B9157C"/>
    <w:rsid w:val="00BF4B1F"/>
    <w:rsid w:val="00C01A77"/>
    <w:rsid w:val="00C14481"/>
    <w:rsid w:val="00C4087F"/>
    <w:rsid w:val="00C46792"/>
    <w:rsid w:val="00C4692B"/>
    <w:rsid w:val="00C547C8"/>
    <w:rsid w:val="00C61D21"/>
    <w:rsid w:val="00CA547B"/>
    <w:rsid w:val="00CB6377"/>
    <w:rsid w:val="00CF281A"/>
    <w:rsid w:val="00D212F9"/>
    <w:rsid w:val="00D46849"/>
    <w:rsid w:val="00D93796"/>
    <w:rsid w:val="00DB2FB8"/>
    <w:rsid w:val="00DB34B0"/>
    <w:rsid w:val="00DC0CE3"/>
    <w:rsid w:val="00DD5825"/>
    <w:rsid w:val="00E025BF"/>
    <w:rsid w:val="00E03FDB"/>
    <w:rsid w:val="00E23EB3"/>
    <w:rsid w:val="00E375C7"/>
    <w:rsid w:val="00EA514F"/>
    <w:rsid w:val="00EA57F5"/>
    <w:rsid w:val="00EC6424"/>
    <w:rsid w:val="00EC7486"/>
    <w:rsid w:val="00EC7DE4"/>
    <w:rsid w:val="00F13DF3"/>
    <w:rsid w:val="00F44572"/>
    <w:rsid w:val="00F45904"/>
    <w:rsid w:val="00F57DD5"/>
    <w:rsid w:val="00F806DB"/>
    <w:rsid w:val="00F874F0"/>
    <w:rsid w:val="00F979CF"/>
    <w:rsid w:val="00FE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F979CF"/>
    <w:pPr>
      <w:spacing w:before="240" w:after="60" w:line="240" w:lineRule="auto"/>
      <w:jc w:val="center"/>
      <w:outlineLvl w:val="0"/>
    </w:pPr>
    <w:rPr>
      <w:rFonts w:ascii="Cambria" w:eastAsia="Times New Roman" w:hAnsi="Cambria" w:cs="Cambria"/>
      <w:b/>
      <w:bCs/>
      <w:kern w:val="28"/>
      <w:sz w:val="32"/>
      <w:szCs w:val="32"/>
    </w:rPr>
  </w:style>
  <w:style w:type="character" w:customStyle="1" w:styleId="a4">
    <w:name w:val="Название Знак"/>
    <w:basedOn w:val="a0"/>
    <w:link w:val="a3"/>
    <w:uiPriority w:val="99"/>
    <w:rsid w:val="00F979CF"/>
    <w:rPr>
      <w:rFonts w:ascii="Cambria" w:eastAsia="Times New Roman" w:hAnsi="Cambria" w:cs="Cambria"/>
      <w:b/>
      <w:bCs/>
      <w:kern w:val="28"/>
      <w:sz w:val="32"/>
      <w:szCs w:val="32"/>
    </w:rPr>
  </w:style>
  <w:style w:type="character" w:styleId="a5">
    <w:name w:val="Strong"/>
    <w:basedOn w:val="a0"/>
    <w:uiPriority w:val="99"/>
    <w:qFormat/>
    <w:rsid w:val="00F979CF"/>
    <w:rPr>
      <w:b/>
      <w:bCs/>
    </w:rPr>
  </w:style>
  <w:style w:type="paragraph" w:customStyle="1" w:styleId="1">
    <w:name w:val="Знак Знак Знак1"/>
    <w:basedOn w:val="a"/>
    <w:uiPriority w:val="99"/>
    <w:rsid w:val="00F979CF"/>
    <w:pPr>
      <w:spacing w:after="0" w:line="240" w:lineRule="auto"/>
    </w:pPr>
    <w:rPr>
      <w:rFonts w:ascii="Verdana" w:eastAsia="Times New Roman" w:hAnsi="Verdana" w:cs="Verdana"/>
      <w:sz w:val="20"/>
      <w:szCs w:val="20"/>
      <w:lang w:val="en-US" w:eastAsia="en-US"/>
    </w:rPr>
  </w:style>
  <w:style w:type="paragraph" w:styleId="a6">
    <w:name w:val="Normal (Web)"/>
    <w:basedOn w:val="a"/>
    <w:uiPriority w:val="99"/>
    <w:unhideWhenUsed/>
    <w:rsid w:val="00CF281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F281A"/>
    <w:pPr>
      <w:ind w:left="720"/>
      <w:contextualSpacing/>
    </w:pPr>
    <w:rPr>
      <w:rFonts w:eastAsiaTheme="minorHAnsi"/>
      <w:lang w:eastAsia="en-US"/>
    </w:rPr>
  </w:style>
  <w:style w:type="paragraph" w:styleId="a8">
    <w:name w:val="header"/>
    <w:basedOn w:val="a"/>
    <w:link w:val="a9"/>
    <w:uiPriority w:val="99"/>
    <w:semiHidden/>
    <w:unhideWhenUsed/>
    <w:rsid w:val="0091124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11243"/>
  </w:style>
  <w:style w:type="paragraph" w:styleId="aa">
    <w:name w:val="footer"/>
    <w:basedOn w:val="a"/>
    <w:link w:val="ab"/>
    <w:uiPriority w:val="99"/>
    <w:semiHidden/>
    <w:unhideWhenUsed/>
    <w:rsid w:val="0091124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1243"/>
  </w:style>
  <w:style w:type="paragraph" w:customStyle="1" w:styleId="align-right">
    <w:name w:val="align-right"/>
    <w:basedOn w:val="a"/>
    <w:rsid w:val="00AA5A26"/>
    <w:pPr>
      <w:spacing w:before="100" w:beforeAutospacing="1" w:after="100" w:afterAutospacing="1" w:line="240" w:lineRule="auto"/>
    </w:pPr>
    <w:rPr>
      <w:rFonts w:ascii="Times New Roman" w:hAnsi="Times New Roman" w:cs="Times New Roman"/>
      <w:sz w:val="24"/>
      <w:szCs w:val="24"/>
    </w:rPr>
  </w:style>
  <w:style w:type="character" w:customStyle="1" w:styleId="2">
    <w:name w:val="Основной текст (2)_"/>
    <w:link w:val="20"/>
    <w:rsid w:val="00116264"/>
    <w:rPr>
      <w:rFonts w:ascii="Times New Roman" w:eastAsia="Times New Roman" w:hAnsi="Times New Roman" w:cs="Times New Roman"/>
      <w:shd w:val="clear" w:color="auto" w:fill="FFFFFF"/>
    </w:rPr>
  </w:style>
  <w:style w:type="paragraph" w:customStyle="1" w:styleId="20">
    <w:name w:val="Основной текст (2)"/>
    <w:basedOn w:val="a"/>
    <w:link w:val="2"/>
    <w:rsid w:val="00116264"/>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formattext">
    <w:name w:val="formattext"/>
    <w:basedOn w:val="a"/>
    <w:rsid w:val="00D9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DB3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EC6424"/>
    <w:pPr>
      <w:ind w:left="720"/>
      <w:contextualSpacing/>
    </w:pPr>
    <w:rPr>
      <w:rFonts w:ascii="Calibri" w:eastAsia="Times New Roman" w:hAnsi="Calibri" w:cs="Times New Roman"/>
      <w:lang w:eastAsia="en-US"/>
    </w:rPr>
  </w:style>
  <w:style w:type="paragraph" w:styleId="ac">
    <w:name w:val="Balloon Text"/>
    <w:basedOn w:val="a"/>
    <w:link w:val="ad"/>
    <w:uiPriority w:val="99"/>
    <w:semiHidden/>
    <w:unhideWhenUsed/>
    <w:rsid w:val="00247CD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7C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E98F-711C-418B-822C-CD467046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xxx</cp:lastModifiedBy>
  <cp:revision>2</cp:revision>
  <cp:lastPrinted>2025-01-30T10:48:00Z</cp:lastPrinted>
  <dcterms:created xsi:type="dcterms:W3CDTF">2025-02-25T11:25:00Z</dcterms:created>
  <dcterms:modified xsi:type="dcterms:W3CDTF">2025-02-25T11:25:00Z</dcterms:modified>
</cp:coreProperties>
</file>